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2B" w:rsidRDefault="0081371C">
      <w:r w:rsidRPr="0081371C">
        <w:rPr>
          <w:b/>
          <w:sz w:val="24"/>
          <w:szCs w:val="24"/>
        </w:rPr>
        <w:t>Cell Test Review</w:t>
      </w:r>
      <w:r w:rsidR="008D7B73">
        <w:rPr>
          <w:b/>
          <w:sz w:val="24"/>
          <w:szCs w:val="24"/>
        </w:rPr>
        <w:t>/Study</w:t>
      </w:r>
      <w:r w:rsidRPr="0081371C">
        <w:rPr>
          <w:b/>
          <w:sz w:val="24"/>
          <w:szCs w:val="24"/>
        </w:rPr>
        <w:t xml:space="preserve"> Sheet</w:t>
      </w:r>
      <w:r>
        <w:tab/>
      </w:r>
      <w:r>
        <w:tab/>
        <w:t>Name__________________________</w:t>
      </w:r>
      <w:r w:rsidR="003563ED">
        <w:t>__________ Block ___</w:t>
      </w:r>
      <w:r>
        <w:t xml:space="preserve"> # ____</w:t>
      </w:r>
    </w:p>
    <w:p w:rsidR="0081371C" w:rsidRPr="008D7B73" w:rsidRDefault="0081371C" w:rsidP="0081371C">
      <w:pPr>
        <w:spacing w:after="0"/>
        <w:jc w:val="center"/>
        <w:rPr>
          <w:b/>
          <w:sz w:val="32"/>
          <w:szCs w:val="32"/>
          <w:u w:val="single"/>
        </w:rPr>
      </w:pPr>
      <w:r w:rsidRPr="008D7B73">
        <w:rPr>
          <w:b/>
          <w:sz w:val="32"/>
          <w:szCs w:val="32"/>
          <w:u w:val="single"/>
        </w:rPr>
        <w:t>Cells and Cell Transport</w:t>
      </w:r>
    </w:p>
    <w:p w:rsidR="0081371C" w:rsidRDefault="0081371C" w:rsidP="0081371C">
      <w:pPr>
        <w:spacing w:after="0"/>
        <w:rPr>
          <w:b/>
          <w:sz w:val="24"/>
          <w:szCs w:val="24"/>
          <w:u w:val="single"/>
        </w:rPr>
      </w:pPr>
      <w:r>
        <w:rPr>
          <w:b/>
          <w:sz w:val="24"/>
          <w:szCs w:val="24"/>
          <w:u w:val="single"/>
        </w:rPr>
        <w:t>Vocabulary</w:t>
      </w:r>
    </w:p>
    <w:p w:rsidR="0081371C" w:rsidRDefault="0081371C" w:rsidP="0081371C">
      <w:pPr>
        <w:pStyle w:val="NoSpacing"/>
        <w:sectPr w:rsidR="0081371C" w:rsidSect="0081371C">
          <w:pgSz w:w="12240" w:h="15840"/>
          <w:pgMar w:top="720" w:right="720" w:bottom="720" w:left="720" w:header="720" w:footer="720" w:gutter="0"/>
          <w:cols w:space="720"/>
          <w:docGrid w:linePitch="360"/>
        </w:sectPr>
      </w:pPr>
    </w:p>
    <w:p w:rsidR="00917F5A" w:rsidRDefault="00917F5A" w:rsidP="0081371C">
      <w:pPr>
        <w:pStyle w:val="NoSpacing"/>
      </w:pPr>
      <w:r>
        <w:t>Cell theory</w:t>
      </w:r>
    </w:p>
    <w:p w:rsidR="00917F5A" w:rsidRDefault="00917F5A" w:rsidP="0081371C">
      <w:pPr>
        <w:pStyle w:val="NoSpacing"/>
      </w:pPr>
      <w:r>
        <w:t>Cell size (volume vs surface area)</w:t>
      </w:r>
    </w:p>
    <w:p w:rsidR="0081371C" w:rsidRDefault="0081371C" w:rsidP="0081371C">
      <w:pPr>
        <w:pStyle w:val="NoSpacing"/>
      </w:pPr>
      <w:r>
        <w:t>cell</w:t>
      </w:r>
    </w:p>
    <w:p w:rsidR="0081371C" w:rsidRPr="00705D3B" w:rsidRDefault="0081371C" w:rsidP="0081371C">
      <w:pPr>
        <w:pStyle w:val="NoSpacing"/>
      </w:pPr>
      <w:r>
        <w:t>tissue</w:t>
      </w:r>
    </w:p>
    <w:p w:rsidR="0081371C" w:rsidRDefault="0081371C" w:rsidP="0081371C">
      <w:pPr>
        <w:pStyle w:val="NoSpacing"/>
      </w:pPr>
      <w:r>
        <w:t>cell membrane (plasma membrane)</w:t>
      </w:r>
    </w:p>
    <w:p w:rsidR="003563ED" w:rsidRDefault="003563ED" w:rsidP="0081371C">
      <w:pPr>
        <w:pStyle w:val="NoSpacing"/>
      </w:pPr>
      <w:r>
        <w:t xml:space="preserve">Cell </w:t>
      </w:r>
      <w:r w:rsidR="00917F5A">
        <w:t>w</w:t>
      </w:r>
      <w:r>
        <w:t>all</w:t>
      </w:r>
    </w:p>
    <w:p w:rsidR="008D7B73" w:rsidRPr="003F570A" w:rsidRDefault="008D7B73" w:rsidP="0081371C">
      <w:pPr>
        <w:pStyle w:val="NoSpacing"/>
      </w:pPr>
      <w:r>
        <w:t>Cytoplasm; cytosol</w:t>
      </w:r>
    </w:p>
    <w:p w:rsidR="0081371C" w:rsidRDefault="00917F5A" w:rsidP="0081371C">
      <w:pPr>
        <w:pStyle w:val="NoSpacing"/>
      </w:pPr>
      <w:r w:rsidRPr="003F570A">
        <w:t>N</w:t>
      </w:r>
      <w:r w:rsidR="0081371C" w:rsidRPr="003F570A">
        <w:t>ucleus</w:t>
      </w:r>
    </w:p>
    <w:p w:rsidR="00917F5A" w:rsidRPr="003F570A" w:rsidRDefault="00917F5A" w:rsidP="0081371C">
      <w:pPr>
        <w:pStyle w:val="NoSpacing"/>
      </w:pPr>
      <w:r>
        <w:t>Nucleoid region</w:t>
      </w:r>
    </w:p>
    <w:p w:rsidR="0081371C" w:rsidRPr="003F570A" w:rsidRDefault="0081371C" w:rsidP="0081371C">
      <w:pPr>
        <w:pStyle w:val="NoSpacing"/>
      </w:pPr>
      <w:r w:rsidRPr="003F570A">
        <w:t>ribosome</w:t>
      </w:r>
    </w:p>
    <w:p w:rsidR="0081371C" w:rsidRPr="003F570A" w:rsidRDefault="0081371C" w:rsidP="0081371C">
      <w:pPr>
        <w:pStyle w:val="NoSpacing"/>
      </w:pPr>
      <w:r>
        <w:t>mitochondrion</w:t>
      </w:r>
    </w:p>
    <w:p w:rsidR="0081371C" w:rsidRDefault="0081371C" w:rsidP="0081371C">
      <w:pPr>
        <w:pStyle w:val="NoSpacing"/>
      </w:pPr>
      <w:r>
        <w:t>chloroplast</w:t>
      </w:r>
    </w:p>
    <w:p w:rsidR="003563ED" w:rsidRDefault="003563ED" w:rsidP="0081371C">
      <w:pPr>
        <w:pStyle w:val="NoSpacing"/>
      </w:pPr>
      <w:r>
        <w:t>lysosome</w:t>
      </w:r>
    </w:p>
    <w:p w:rsidR="003563ED" w:rsidRDefault="003563ED" w:rsidP="0081371C">
      <w:pPr>
        <w:pStyle w:val="NoSpacing"/>
      </w:pPr>
      <w:r>
        <w:t>centriole</w:t>
      </w:r>
    </w:p>
    <w:p w:rsidR="003563ED" w:rsidRDefault="003563ED" w:rsidP="0081371C">
      <w:pPr>
        <w:pStyle w:val="NoSpacing"/>
      </w:pPr>
      <w:r>
        <w:t>vacuole</w:t>
      </w:r>
    </w:p>
    <w:p w:rsidR="003563ED" w:rsidRDefault="003563ED" w:rsidP="0081371C">
      <w:pPr>
        <w:pStyle w:val="NoSpacing"/>
      </w:pPr>
      <w:r>
        <w:t>vesicle</w:t>
      </w:r>
    </w:p>
    <w:p w:rsidR="003563ED" w:rsidRDefault="003563ED" w:rsidP="0081371C">
      <w:pPr>
        <w:pStyle w:val="NoSpacing"/>
      </w:pPr>
      <w:r>
        <w:t>Golgi apparatus</w:t>
      </w:r>
    </w:p>
    <w:p w:rsidR="003563ED" w:rsidRDefault="003563ED" w:rsidP="0081371C">
      <w:pPr>
        <w:pStyle w:val="NoSpacing"/>
      </w:pPr>
      <w:r>
        <w:t>Rough ER</w:t>
      </w:r>
    </w:p>
    <w:p w:rsidR="003563ED" w:rsidRDefault="003563ED" w:rsidP="0081371C">
      <w:pPr>
        <w:pStyle w:val="NoSpacing"/>
      </w:pPr>
      <w:r>
        <w:t>Smooth ER</w:t>
      </w:r>
    </w:p>
    <w:p w:rsidR="003563ED" w:rsidRPr="003F570A" w:rsidRDefault="003563ED" w:rsidP="0081371C">
      <w:pPr>
        <w:pStyle w:val="NoSpacing"/>
      </w:pPr>
      <w:r>
        <w:t>cytoskeleton</w:t>
      </w:r>
    </w:p>
    <w:p w:rsidR="0081371C" w:rsidRPr="003F570A" w:rsidRDefault="0081371C" w:rsidP="0081371C">
      <w:pPr>
        <w:pStyle w:val="NoSpacing"/>
      </w:pPr>
      <w:r>
        <w:t>protein synthesis</w:t>
      </w:r>
    </w:p>
    <w:p w:rsidR="0081371C" w:rsidRDefault="0081371C" w:rsidP="0081371C">
      <w:pPr>
        <w:spacing w:after="0"/>
      </w:pPr>
      <w:r>
        <w:t>active transport</w:t>
      </w:r>
    </w:p>
    <w:p w:rsidR="003563ED" w:rsidRDefault="003563ED" w:rsidP="0081371C">
      <w:pPr>
        <w:spacing w:after="0"/>
      </w:pPr>
      <w:r>
        <w:t>passive transport</w:t>
      </w:r>
    </w:p>
    <w:p w:rsidR="0081371C" w:rsidRDefault="0081371C" w:rsidP="0081371C">
      <w:pPr>
        <w:spacing w:after="0"/>
      </w:pPr>
      <w:r>
        <w:t>carrier (transport) proteins</w:t>
      </w:r>
    </w:p>
    <w:p w:rsidR="0081371C" w:rsidRDefault="0081371C" w:rsidP="0081371C">
      <w:pPr>
        <w:spacing w:after="0"/>
      </w:pPr>
      <w:r>
        <w:t>concentration gradient</w:t>
      </w:r>
    </w:p>
    <w:p w:rsidR="0081371C" w:rsidRDefault="0081371C" w:rsidP="0081371C">
      <w:pPr>
        <w:spacing w:after="0"/>
      </w:pPr>
      <w:r>
        <w:t>diffusion</w:t>
      </w:r>
    </w:p>
    <w:p w:rsidR="003563ED" w:rsidRDefault="003563ED" w:rsidP="0081371C">
      <w:pPr>
        <w:spacing w:after="0"/>
      </w:pPr>
      <w:r>
        <w:t>facilitated diffusion</w:t>
      </w:r>
    </w:p>
    <w:p w:rsidR="003563ED" w:rsidRDefault="003563ED" w:rsidP="0081371C">
      <w:pPr>
        <w:spacing w:after="0"/>
      </w:pPr>
      <w:r>
        <w:t>osmosis</w:t>
      </w:r>
    </w:p>
    <w:p w:rsidR="00917F5A" w:rsidRDefault="00917F5A" w:rsidP="0081371C">
      <w:pPr>
        <w:spacing w:after="0"/>
      </w:pPr>
      <w:r>
        <w:t>Tonicity (types)</w:t>
      </w:r>
      <w:r w:rsidR="001423E1">
        <w:t>- Hyper, Hypo, Iso</w:t>
      </w:r>
    </w:p>
    <w:p w:rsidR="0081371C" w:rsidRDefault="0081371C" w:rsidP="0081371C">
      <w:pPr>
        <w:spacing w:after="0"/>
      </w:pPr>
      <w:r>
        <w:t>endocytosis</w:t>
      </w:r>
    </w:p>
    <w:p w:rsidR="003563ED" w:rsidRDefault="003563ED" w:rsidP="0081371C">
      <w:pPr>
        <w:spacing w:after="0"/>
      </w:pPr>
      <w:r>
        <w:t>phagocytosis</w:t>
      </w:r>
    </w:p>
    <w:p w:rsidR="003563ED" w:rsidRDefault="003563ED" w:rsidP="0081371C">
      <w:pPr>
        <w:spacing w:after="0"/>
      </w:pPr>
      <w:r>
        <w:t>pinocytosis</w:t>
      </w:r>
    </w:p>
    <w:p w:rsidR="0081371C" w:rsidRDefault="0081371C" w:rsidP="0081371C">
      <w:pPr>
        <w:spacing w:after="0"/>
      </w:pPr>
      <w:r>
        <w:t>exocytosis</w:t>
      </w:r>
    </w:p>
    <w:p w:rsidR="0081371C" w:rsidRDefault="0081371C" w:rsidP="0081371C">
      <w:pPr>
        <w:spacing w:after="0"/>
      </w:pPr>
      <w:r>
        <w:t>semipermeable</w:t>
      </w:r>
    </w:p>
    <w:p w:rsidR="00917F5A" w:rsidRDefault="00917F5A" w:rsidP="0081371C">
      <w:pPr>
        <w:spacing w:after="0"/>
      </w:pPr>
      <w:r>
        <w:t>phospholipid</w:t>
      </w:r>
    </w:p>
    <w:p w:rsidR="00917F5A" w:rsidRDefault="00917F5A" w:rsidP="0081371C">
      <w:pPr>
        <w:spacing w:after="0"/>
      </w:pPr>
      <w:r>
        <w:t>proteins (transport/channels)</w:t>
      </w:r>
    </w:p>
    <w:p w:rsidR="00917F5A" w:rsidRDefault="00917F5A" w:rsidP="0081371C">
      <w:pPr>
        <w:spacing w:after="0"/>
      </w:pPr>
      <w:r>
        <w:t>enzymes</w:t>
      </w:r>
    </w:p>
    <w:p w:rsidR="00917F5A" w:rsidRDefault="00917F5A" w:rsidP="0081371C">
      <w:pPr>
        <w:spacing w:after="0"/>
      </w:pPr>
      <w:r>
        <w:t>cholesterol</w:t>
      </w:r>
    </w:p>
    <w:p w:rsidR="00917F5A" w:rsidRDefault="00917F5A" w:rsidP="0081371C">
      <w:pPr>
        <w:spacing w:after="0"/>
      </w:pPr>
      <w:r>
        <w:t>Glycoproteins &amp; Glycolipids</w:t>
      </w:r>
    </w:p>
    <w:p w:rsidR="0081371C" w:rsidRDefault="00917F5A" w:rsidP="0081371C">
      <w:pPr>
        <w:spacing w:after="0"/>
      </w:pPr>
      <w:r>
        <w:t>I</w:t>
      </w:r>
      <w:r w:rsidR="0081371C">
        <w:t>ntracellular</w:t>
      </w:r>
      <w:r>
        <w:t xml:space="preserve"> vs extracellular</w:t>
      </w:r>
    </w:p>
    <w:p w:rsidR="0081371C" w:rsidRDefault="0081371C" w:rsidP="0081371C">
      <w:pPr>
        <w:spacing w:after="0"/>
      </w:pPr>
      <w:r>
        <w:t>organelle</w:t>
      </w:r>
    </w:p>
    <w:p w:rsidR="0081371C" w:rsidRDefault="0081371C" w:rsidP="0081371C">
      <w:pPr>
        <w:spacing w:after="0"/>
      </w:pPr>
      <w:r>
        <w:t xml:space="preserve">pumps </w:t>
      </w:r>
      <w:r w:rsidR="003563ED">
        <w:t>for active transport</w:t>
      </w:r>
      <w:r w:rsidR="00917F5A">
        <w:t xml:space="preserve"> </w:t>
      </w:r>
    </w:p>
    <w:p w:rsidR="001423E1" w:rsidRDefault="001423E1" w:rsidP="0081371C">
      <w:pPr>
        <w:spacing w:after="0"/>
      </w:pPr>
      <w:r>
        <w:t>endergonic vs exergonic</w:t>
      </w:r>
    </w:p>
    <w:p w:rsidR="0081371C" w:rsidRDefault="0081371C" w:rsidP="0081371C">
      <w:pPr>
        <w:spacing w:after="0"/>
      </w:pPr>
      <w:r>
        <w:t>unicellular</w:t>
      </w:r>
    </w:p>
    <w:p w:rsidR="0081371C" w:rsidRDefault="0081371C" w:rsidP="0081371C">
      <w:pPr>
        <w:spacing w:after="0"/>
      </w:pPr>
      <w:r>
        <w:t>multicellular</w:t>
      </w:r>
    </w:p>
    <w:p w:rsidR="003563ED" w:rsidRPr="003563ED" w:rsidRDefault="003563ED" w:rsidP="0081371C">
      <w:pPr>
        <w:spacing w:after="0"/>
      </w:pPr>
      <w:r w:rsidRPr="003563ED">
        <w:t>prokaryotic</w:t>
      </w:r>
      <w:r w:rsidR="00917F5A">
        <w:t xml:space="preserve"> &amp; eukaryotic</w:t>
      </w:r>
    </w:p>
    <w:p w:rsidR="003563ED" w:rsidRPr="003563ED" w:rsidRDefault="003563ED" w:rsidP="0081371C">
      <w:pPr>
        <w:spacing w:after="0"/>
      </w:pPr>
    </w:p>
    <w:p w:rsidR="003563ED" w:rsidRDefault="003563ED" w:rsidP="0081371C">
      <w:pPr>
        <w:spacing w:after="0"/>
        <w:rPr>
          <w:b/>
          <w:sz w:val="24"/>
          <w:szCs w:val="24"/>
          <w:u w:val="single"/>
        </w:rPr>
        <w:sectPr w:rsidR="003563ED" w:rsidSect="00583732">
          <w:type w:val="continuous"/>
          <w:pgSz w:w="12240" w:h="15840"/>
          <w:pgMar w:top="720" w:right="720" w:bottom="720" w:left="720" w:header="720" w:footer="720" w:gutter="0"/>
          <w:cols w:num="3" w:space="720"/>
          <w:docGrid w:linePitch="360"/>
        </w:sectPr>
      </w:pPr>
    </w:p>
    <w:p w:rsidR="0081371C" w:rsidRDefault="0081371C" w:rsidP="0081371C">
      <w:pPr>
        <w:autoSpaceDE w:val="0"/>
        <w:autoSpaceDN w:val="0"/>
        <w:adjustRightInd w:val="0"/>
        <w:spacing w:after="0" w:line="240" w:lineRule="auto"/>
        <w:rPr>
          <w:b/>
          <w:sz w:val="24"/>
          <w:szCs w:val="24"/>
          <w:u w:val="single"/>
        </w:rPr>
      </w:pPr>
    </w:p>
    <w:p w:rsidR="0081371C" w:rsidRPr="00A05C25" w:rsidRDefault="0081371C" w:rsidP="0081371C">
      <w:pPr>
        <w:spacing w:after="0"/>
        <w:rPr>
          <w:b/>
          <w:sz w:val="28"/>
          <w:szCs w:val="28"/>
          <w:u w:val="single"/>
        </w:rPr>
      </w:pPr>
      <w:r w:rsidRPr="00A05C25">
        <w:rPr>
          <w:b/>
          <w:sz w:val="28"/>
          <w:szCs w:val="28"/>
          <w:u w:val="single"/>
        </w:rPr>
        <w:t>What is the Cell Theory?</w:t>
      </w:r>
    </w:p>
    <w:p w:rsidR="0081371C" w:rsidRDefault="005B22C6" w:rsidP="0081371C">
      <w:pPr>
        <w:spacing w:after="0" w:line="240" w:lineRule="auto"/>
        <w:rPr>
          <w:b/>
        </w:rPr>
      </w:pPr>
      <w:r>
        <w:rPr>
          <w:b/>
        </w:rPr>
        <w:t>a-</w:t>
      </w:r>
    </w:p>
    <w:p w:rsidR="005B22C6" w:rsidRDefault="005B22C6" w:rsidP="0081371C">
      <w:pPr>
        <w:spacing w:after="0" w:line="240" w:lineRule="auto"/>
        <w:rPr>
          <w:b/>
        </w:rPr>
      </w:pPr>
      <w:r>
        <w:rPr>
          <w:b/>
        </w:rPr>
        <w:t>b-</w:t>
      </w:r>
    </w:p>
    <w:p w:rsidR="005B22C6" w:rsidRDefault="005B22C6" w:rsidP="0081371C">
      <w:pPr>
        <w:spacing w:after="0" w:line="240" w:lineRule="auto"/>
        <w:rPr>
          <w:b/>
        </w:rPr>
      </w:pPr>
      <w:r>
        <w:rPr>
          <w:b/>
        </w:rPr>
        <w:t>c-</w:t>
      </w:r>
    </w:p>
    <w:p w:rsidR="0081371C" w:rsidRPr="00A05C25" w:rsidRDefault="0081371C" w:rsidP="0081371C">
      <w:pPr>
        <w:spacing w:after="0" w:line="240" w:lineRule="auto"/>
        <w:rPr>
          <w:b/>
          <w:sz w:val="28"/>
          <w:szCs w:val="28"/>
          <w:u w:val="single"/>
        </w:rPr>
      </w:pPr>
      <w:r w:rsidRPr="00A05C25">
        <w:rPr>
          <w:b/>
          <w:sz w:val="28"/>
          <w:szCs w:val="28"/>
          <w:u w:val="single"/>
        </w:rPr>
        <w:t>Differences between Prokaryotic vs Eukaryotic Cells</w:t>
      </w:r>
    </w:p>
    <w:p w:rsidR="0081371C" w:rsidRDefault="0081371C" w:rsidP="005B22C6">
      <w:pPr>
        <w:numPr>
          <w:ilvl w:val="0"/>
          <w:numId w:val="2"/>
        </w:num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5756910</wp:posOffset>
                </wp:positionH>
                <wp:positionV relativeFrom="paragraph">
                  <wp:posOffset>125095</wp:posOffset>
                </wp:positionV>
                <wp:extent cx="264795" cy="414655"/>
                <wp:effectExtent l="0" t="0" r="1905" b="381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453.3pt;margin-top:9.8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" stroked="f">
                <v:textbox style="mso-fit-shape-to-text:t">
                  <w:txbxContent>
                    <w:p w:rsidR="0081371C" w:rsidRDefault="0081371C" w:rsidP="0081371C"/>
                  </w:txbxContent>
                </v:textbox>
              </v:shape>
            </w:pict>
          </mc:Fallback>
        </mc:AlternateContent>
      </w:r>
      <w:r w:rsidRPr="00C76D85">
        <w:rPr>
          <w:b/>
        </w:rPr>
        <w:t>Prokaryotic Cells:</w:t>
      </w:r>
      <w:r>
        <w:t xml:space="preserve"> </w:t>
      </w:r>
    </w:p>
    <w:p w:rsidR="005B22C6" w:rsidRPr="005B22C6" w:rsidRDefault="005B22C6" w:rsidP="005B22C6">
      <w:pPr>
        <w:spacing w:after="0" w:line="240" w:lineRule="auto"/>
      </w:pPr>
    </w:p>
    <w:p w:rsidR="005B22C6" w:rsidRPr="005B22C6" w:rsidRDefault="005B22C6" w:rsidP="005B22C6">
      <w:pPr>
        <w:rPr>
          <w:b/>
        </w:rPr>
      </w:pPr>
    </w:p>
    <w:p w:rsidR="0081371C" w:rsidRDefault="0081371C" w:rsidP="0081371C">
      <w:pPr>
        <w:numPr>
          <w:ilvl w:val="0"/>
          <w:numId w:val="2"/>
        </w:numPr>
        <w:spacing w:after="0" w:line="240" w:lineRule="auto"/>
      </w:pPr>
      <w:r w:rsidRPr="00C76D85">
        <w:rPr>
          <w:b/>
        </w:rPr>
        <w:t>Eukaryotic Cells:</w:t>
      </w:r>
      <w:r>
        <w:t xml:space="preserve"> </w:t>
      </w:r>
    </w:p>
    <w:p w:rsidR="005B22C6" w:rsidRDefault="005B22C6" w:rsidP="005B22C6">
      <w:pPr>
        <w:spacing w:after="0" w:line="240" w:lineRule="auto"/>
        <w:ind w:left="720"/>
      </w:pPr>
    </w:p>
    <w:p w:rsidR="005B22C6" w:rsidRDefault="005B22C6" w:rsidP="005B22C6">
      <w:pPr>
        <w:pStyle w:val="ListParagraph"/>
      </w:pPr>
    </w:p>
    <w:p w:rsidR="005B22C6" w:rsidRPr="008D7B73" w:rsidRDefault="005B22C6" w:rsidP="0081371C">
      <w:pPr>
        <w:numPr>
          <w:ilvl w:val="0"/>
          <w:numId w:val="2"/>
        </w:numPr>
        <w:spacing w:after="0" w:line="240" w:lineRule="auto"/>
        <w:rPr>
          <w:b/>
        </w:rPr>
      </w:pPr>
      <w:r w:rsidRPr="008D7B73">
        <w:rPr>
          <w:b/>
        </w:rPr>
        <w:t>Sketch and label these cells:</w:t>
      </w:r>
    </w:p>
    <w:p w:rsidR="005B22C6" w:rsidRDefault="005B22C6" w:rsidP="005B22C6">
      <w:pPr>
        <w:pStyle w:val="ListParagraph"/>
      </w:pPr>
      <w:r>
        <w:rPr>
          <w:noProof/>
        </w:rPr>
        <mc:AlternateContent>
          <mc:Choice Requires="wps">
            <w:drawing>
              <wp:anchor distT="0" distB="0" distL="114300" distR="114300" simplePos="0" relativeHeight="251676672" behindDoc="0" locked="0" layoutInCell="1" allowOverlap="1">
                <wp:simplePos x="0" y="0"/>
                <wp:positionH relativeFrom="column">
                  <wp:posOffset>203200</wp:posOffset>
                </wp:positionH>
                <wp:positionV relativeFrom="paragraph">
                  <wp:posOffset>139065</wp:posOffset>
                </wp:positionV>
                <wp:extent cx="861695" cy="279400"/>
                <wp:effectExtent l="0" t="0" r="14605"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79400"/>
                        </a:xfrm>
                        <a:prstGeom prst="rect">
                          <a:avLst/>
                        </a:prstGeom>
                        <a:solidFill>
                          <a:srgbClr val="FFFFFF"/>
                        </a:solidFill>
                        <a:ln w="9525">
                          <a:solidFill>
                            <a:srgbClr val="000000"/>
                          </a:solidFill>
                          <a:miter lim="800000"/>
                          <a:headEnd/>
                          <a:tailEnd/>
                        </a:ln>
                      </wps:spPr>
                      <wps:txbx>
                        <w:txbxContent>
                          <w:p w:rsidR="0081371C" w:rsidRDefault="0081371C" w:rsidP="0081371C">
                            <w:r>
                              <w:t>Prokaryotic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16pt;margin-top:10.95pt;width:67.8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">
                <v:textbox>
                  <w:txbxContent>
                    <w:p w:rsidR="0081371C" w:rsidRDefault="0081371C" w:rsidP="0081371C">
                      <w:r>
                        <w:t>Prokaryotic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2844800</wp:posOffset>
                </wp:positionH>
                <wp:positionV relativeFrom="paragraph">
                  <wp:posOffset>139065</wp:posOffset>
                </wp:positionV>
                <wp:extent cx="861695" cy="273050"/>
                <wp:effectExtent l="0" t="0" r="14605" b="1270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73050"/>
                        </a:xfrm>
                        <a:prstGeom prst="rect">
                          <a:avLst/>
                        </a:prstGeom>
                        <a:solidFill>
                          <a:srgbClr val="FFFFFF"/>
                        </a:solidFill>
                        <a:ln w="9525">
                          <a:solidFill>
                            <a:srgbClr val="000000"/>
                          </a:solidFill>
                          <a:miter lim="800000"/>
                          <a:headEnd/>
                          <a:tailEnd/>
                        </a:ln>
                      </wps:spPr>
                      <wps:txbx>
                        <w:txbxContent>
                          <w:p w:rsidR="0081371C" w:rsidRDefault="0081371C" w:rsidP="0081371C">
                            <w:r>
                              <w:t>Eukaryotic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8" type="#_x0000_t202" style="position:absolute;left:0;text-align:left;margin-left:224pt;margin-top:10.95pt;width:67.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xxLQ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">
                <v:textbox>
                  <w:txbxContent>
                    <w:p w:rsidR="0081371C" w:rsidRDefault="0081371C" w:rsidP="0081371C">
                      <w:r>
                        <w:t>Eukaryotic</w:t>
                      </w:r>
                    </w:p>
                  </w:txbxContent>
                </v:textbox>
              </v:shape>
            </w:pict>
          </mc:Fallback>
        </mc:AlternateContent>
      </w:r>
    </w:p>
    <w:p w:rsidR="005B22C6" w:rsidRPr="00B91F91" w:rsidRDefault="005B22C6" w:rsidP="005B22C6">
      <w:pPr>
        <w:spacing w:after="0" w:line="240" w:lineRule="auto"/>
        <w:ind w:left="72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D7B73" w:rsidRDefault="008D7B73" w:rsidP="0081371C">
      <w:pPr>
        <w:spacing w:after="0" w:line="240" w:lineRule="auto"/>
        <w:ind w:left="360" w:hanging="360"/>
      </w:pPr>
    </w:p>
    <w:p w:rsidR="005B22C6" w:rsidRDefault="005B22C6" w:rsidP="0081371C">
      <w:pPr>
        <w:spacing w:after="0" w:line="240" w:lineRule="auto"/>
        <w:ind w:left="360" w:hanging="360"/>
      </w:pPr>
    </w:p>
    <w:p w:rsidR="005B22C6" w:rsidRDefault="005B22C6"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pPr>
    </w:p>
    <w:p w:rsidR="0081371C" w:rsidRDefault="0081371C" w:rsidP="0081371C">
      <w:pPr>
        <w:pStyle w:val="ListParagraph"/>
        <w:numPr>
          <w:ilvl w:val="0"/>
          <w:numId w:val="2"/>
        </w:numPr>
      </w:pPr>
      <w:r>
        <w:t>Complete the Venn Diagram comparing prokaryotic and eukaryotic cells.</w:t>
      </w:r>
    </w:p>
    <w:p w:rsidR="0081371C" w:rsidRDefault="0081371C" w:rsidP="0081371C">
      <w:r>
        <w:tab/>
      </w:r>
      <w:r>
        <w:tab/>
      </w:r>
      <w:r>
        <w:tab/>
      </w:r>
      <w:r>
        <w:tab/>
        <w:t>Prokaryotic</w:t>
      </w:r>
      <w:r>
        <w:tab/>
      </w:r>
      <w:r>
        <w:tab/>
      </w:r>
      <w:r>
        <w:tab/>
        <w:t>Eukaryotic</w:t>
      </w:r>
    </w:p>
    <w:p w:rsidR="0081371C" w:rsidRDefault="00950764" w:rsidP="0081371C">
      <w:pPr>
        <w:rPr>
          <w:color w:val="FF0000"/>
        </w:rPr>
      </w:pPr>
      <w:r>
        <w:rPr>
          <w:noProof/>
        </w:rPr>
        <mc:AlternateContent>
          <mc:Choice Requires="wps">
            <w:drawing>
              <wp:anchor distT="0" distB="0" distL="114300" distR="114300" simplePos="0" relativeHeight="251684864" behindDoc="0" locked="0" layoutInCell="1" allowOverlap="1">
                <wp:simplePos x="0" y="0"/>
                <wp:positionH relativeFrom="column">
                  <wp:posOffset>2236762</wp:posOffset>
                </wp:positionH>
                <wp:positionV relativeFrom="paragraph">
                  <wp:posOffset>13677</wp:posOffset>
                </wp:positionV>
                <wp:extent cx="3432517" cy="1821180"/>
                <wp:effectExtent l="0" t="0" r="15875" b="2667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517" cy="1821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A637D" id="Oval 54" o:spid="_x0000_s1026" style="position:absolute;margin-left:176.1pt;margin-top:1.1pt;width:270.3pt;height:14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" filled="f"/>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274320</wp:posOffset>
                </wp:positionH>
                <wp:positionV relativeFrom="paragraph">
                  <wp:posOffset>13677</wp:posOffset>
                </wp:positionV>
                <wp:extent cx="3523713" cy="1793240"/>
                <wp:effectExtent l="0" t="0" r="19685" b="1651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713" cy="179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6B32B" id="Oval 53" o:spid="_x0000_s1026" style="position:absolute;margin-left:21.6pt;margin-top:1.1pt;width:277.45pt;height:14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"/>
            </w:pict>
          </mc:Fallback>
        </mc:AlternateContent>
      </w:r>
      <w:r w:rsidR="0081371C" w:rsidRPr="00AC7025">
        <w:rPr>
          <w:color w:val="FF0000"/>
        </w:rPr>
        <w:tab/>
      </w:r>
    </w:p>
    <w:p w:rsidR="0081371C" w:rsidRPr="00AC7025" w:rsidRDefault="0081371C" w:rsidP="005B22C6">
      <w:pPr>
        <w:rPr>
          <w:color w:val="FF0000"/>
        </w:rPr>
      </w:pPr>
      <w:r>
        <w:rPr>
          <w:color w:val="FF0000"/>
        </w:rPr>
        <w:tab/>
      </w:r>
      <w:r>
        <w:rPr>
          <w:color w:val="FF0000"/>
        </w:rPr>
        <w:tab/>
      </w:r>
      <w:r>
        <w:rPr>
          <w:color w:val="FF0000"/>
        </w:rPr>
        <w:tab/>
      </w:r>
    </w:p>
    <w:p w:rsidR="0081371C" w:rsidRPr="0022584E" w:rsidRDefault="0081371C" w:rsidP="0081371C"/>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p>
    <w:p w:rsidR="0081371C" w:rsidRDefault="0081371C" w:rsidP="0081371C">
      <w:pPr>
        <w:spacing w:after="0" w:line="240" w:lineRule="auto"/>
        <w:ind w:left="360" w:hanging="360"/>
      </w:pPr>
      <w:r w:rsidRPr="00CA677E">
        <w:rPr>
          <w:b/>
        </w:rPr>
        <w:t>Directions</w:t>
      </w:r>
      <w:r>
        <w:t xml:space="preserve">: Write a </w:t>
      </w:r>
      <w:r w:rsidRPr="00AF2B8D">
        <w:rPr>
          <w:b/>
        </w:rPr>
        <w:t>P</w:t>
      </w:r>
      <w:r>
        <w:t xml:space="preserve"> if the statement refers to Prokaryotes and an </w:t>
      </w:r>
      <w:r w:rsidRPr="00AF2B8D">
        <w:rPr>
          <w:b/>
        </w:rPr>
        <w:t>E</w:t>
      </w:r>
      <w:r>
        <w:t xml:space="preserve"> if the statement</w:t>
      </w:r>
    </w:p>
    <w:p w:rsidR="0081371C" w:rsidRDefault="0081371C" w:rsidP="0081371C">
      <w:pPr>
        <w:spacing w:after="0" w:line="240" w:lineRule="auto"/>
        <w:ind w:left="360" w:hanging="360"/>
      </w:pPr>
      <w:r>
        <w:t xml:space="preserve">refers to Eukaryotes, if the statement refers to both Prokaryotes and Eukaryotes write a </w:t>
      </w:r>
      <w:r w:rsidRPr="00AF2B8D">
        <w:rPr>
          <w:b/>
        </w:rPr>
        <w:t>B</w:t>
      </w:r>
      <w:r>
        <w:t xml:space="preserve"> on the line.</w:t>
      </w:r>
    </w:p>
    <w:p w:rsidR="0081371C" w:rsidRDefault="0081371C" w:rsidP="0081371C">
      <w:pPr>
        <w:spacing w:after="0" w:line="240" w:lineRule="auto"/>
        <w:ind w:left="360" w:hanging="360"/>
      </w:pPr>
    </w:p>
    <w:p w:rsidR="0081371C" w:rsidRDefault="0081371C" w:rsidP="0081371C">
      <w:pPr>
        <w:spacing w:after="0" w:line="240" w:lineRule="auto"/>
        <w:ind w:left="360" w:hanging="360"/>
      </w:pPr>
      <w:r>
        <w:t>___ 1. This type of cell does not have membrane bound organelles.</w:t>
      </w:r>
    </w:p>
    <w:p w:rsidR="0081371C" w:rsidRDefault="0081371C" w:rsidP="0081371C">
      <w:pPr>
        <w:spacing w:after="0" w:line="240" w:lineRule="auto"/>
      </w:pPr>
      <w:r>
        <w:lastRenderedPageBreak/>
        <w:t>___ 2. This type of cell contains DNA.</w:t>
      </w:r>
    </w:p>
    <w:p w:rsidR="0081371C" w:rsidRDefault="0081371C" w:rsidP="0081371C">
      <w:pPr>
        <w:spacing w:after="0" w:line="240" w:lineRule="auto"/>
      </w:pPr>
      <w:r>
        <w:t>___ 3. This type of cell contains organelles.</w:t>
      </w:r>
    </w:p>
    <w:p w:rsidR="0081371C" w:rsidRDefault="0081371C" w:rsidP="0081371C">
      <w:pPr>
        <w:spacing w:after="0" w:line="240" w:lineRule="auto"/>
      </w:pPr>
      <w:r>
        <w:t>___ 4. A bacterium is an example of this type of cell.</w:t>
      </w:r>
    </w:p>
    <w:p w:rsidR="0081371C" w:rsidRDefault="0081371C" w:rsidP="0081371C">
      <w:pPr>
        <w:spacing w:after="0" w:line="240" w:lineRule="auto"/>
      </w:pPr>
      <w:r>
        <w:t>___ 5. This type of cell contains a nucleus.</w:t>
      </w:r>
    </w:p>
    <w:p w:rsidR="0081371C" w:rsidRDefault="0081371C" w:rsidP="0081371C">
      <w:pPr>
        <w:spacing w:after="0" w:line="240" w:lineRule="auto"/>
      </w:pPr>
    </w:p>
    <w:p w:rsidR="0081371C" w:rsidRPr="00A05C25" w:rsidRDefault="0081371C" w:rsidP="0081371C">
      <w:pPr>
        <w:spacing w:after="0" w:line="240" w:lineRule="auto"/>
        <w:rPr>
          <w:b/>
          <w:sz w:val="28"/>
          <w:szCs w:val="28"/>
          <w:u w:val="single"/>
        </w:rPr>
      </w:pPr>
      <w:r w:rsidRPr="00A05C25">
        <w:rPr>
          <w:b/>
          <w:sz w:val="28"/>
          <w:szCs w:val="28"/>
          <w:u w:val="single"/>
        </w:rPr>
        <w:t>Cell Structures &amp; Functions</w:t>
      </w:r>
      <w:r w:rsidR="008D7B73">
        <w:rPr>
          <w:b/>
          <w:sz w:val="28"/>
          <w:szCs w:val="28"/>
          <w:u w:val="single"/>
        </w:rPr>
        <w:t>: Eukaryotic</w:t>
      </w:r>
    </w:p>
    <w:p w:rsidR="0081371C" w:rsidRDefault="0081371C" w:rsidP="0081371C">
      <w:pPr>
        <w:spacing w:after="0" w:line="240" w:lineRule="auto"/>
      </w:pPr>
      <w:r>
        <w:t>All cells are enclosed by a</w:t>
      </w:r>
      <w:r w:rsidR="005B22C6">
        <w:t xml:space="preserve"> ___________________________</w:t>
      </w:r>
      <w:r>
        <w:t xml:space="preserve">.  </w:t>
      </w:r>
      <w:r w:rsidR="008D7B73">
        <w:t>Inside this region</w:t>
      </w:r>
      <w:r>
        <w:t xml:space="preserve"> is the </w:t>
      </w:r>
      <w:r w:rsidR="008D7B73">
        <w:t>semi-solid gel like substance called the _____________________</w:t>
      </w:r>
      <w:r>
        <w:t xml:space="preserve">.  </w:t>
      </w:r>
      <w:r w:rsidRPr="005A1C44">
        <w:t>Within</w:t>
      </w:r>
      <w:r>
        <w:t xml:space="preserve"> th</w:t>
      </w:r>
      <w:r w:rsidR="008D7B73">
        <w:t>is region</w:t>
      </w:r>
      <w:r>
        <w:t xml:space="preserve"> are organized structures that perform specific functions.  These structures are called </w:t>
      </w:r>
      <w:r w:rsidR="008D7B73">
        <w:rPr>
          <w:u w:val="single"/>
        </w:rPr>
        <w:t>_________________</w:t>
      </w:r>
    </w:p>
    <w:p w:rsidR="0081371C" w:rsidRDefault="0081371C" w:rsidP="0081371C">
      <w:pPr>
        <w:spacing w:after="0" w:line="240" w:lineRule="auto"/>
      </w:pPr>
    </w:p>
    <w:p w:rsidR="0081371C" w:rsidRDefault="0081371C" w:rsidP="0081371C">
      <w:pPr>
        <w:rPr>
          <w:b/>
        </w:rPr>
      </w:pPr>
      <w:r>
        <w:rPr>
          <w:b/>
        </w:rPr>
        <w:t xml:space="preserve">Please Note:  </w:t>
      </w:r>
      <w:r w:rsidRPr="00EA1B86">
        <w:rPr>
          <w:b/>
        </w:rPr>
        <w:t>The letters next to the structur</w:t>
      </w:r>
      <w:r>
        <w:rPr>
          <w:b/>
        </w:rPr>
        <w:t>e of the cell indicates where the structure if found</w:t>
      </w:r>
    </w:p>
    <w:p w:rsidR="0081371C" w:rsidRDefault="0081371C" w:rsidP="0081371C">
      <w:pPr>
        <w:spacing w:after="0"/>
        <w:rPr>
          <w:b/>
        </w:rPr>
      </w:pPr>
      <w:r>
        <w:rPr>
          <w:b/>
        </w:rPr>
        <w:t>A =animal cells</w:t>
      </w:r>
    </w:p>
    <w:p w:rsidR="0081371C" w:rsidRDefault="0081371C" w:rsidP="0081371C">
      <w:pPr>
        <w:spacing w:after="0"/>
        <w:rPr>
          <w:b/>
        </w:rPr>
      </w:pPr>
      <w:r w:rsidRPr="00EA1B86">
        <w:rPr>
          <w:b/>
        </w:rPr>
        <w:t>P = plant cells.</w:t>
      </w:r>
    </w:p>
    <w:p w:rsidR="0081371C" w:rsidRDefault="0081371C" w:rsidP="0081371C">
      <w:pPr>
        <w:spacing w:after="0"/>
        <w:rPr>
          <w:b/>
        </w:rPr>
      </w:pPr>
      <w:r>
        <w:rPr>
          <w:b/>
        </w:rPr>
        <w:t>AP = both plant and animal</w:t>
      </w:r>
    </w:p>
    <w:p w:rsidR="0081371C" w:rsidRPr="00EA1B86" w:rsidRDefault="0081371C" w:rsidP="0081371C">
      <w:pPr>
        <w:spacing w:after="0"/>
        <w:rPr>
          <w:b/>
        </w:rPr>
      </w:pPr>
    </w:p>
    <w:p w:rsidR="0081371C" w:rsidRDefault="0081371C" w:rsidP="0081371C">
      <w:r>
        <w:rPr>
          <w:noProof/>
        </w:rPr>
        <w:drawing>
          <wp:anchor distT="0" distB="0" distL="114300" distR="114300" simplePos="0" relativeHeight="251672576" behindDoc="1" locked="0" layoutInCell="1" allowOverlap="1">
            <wp:simplePos x="0" y="0"/>
            <wp:positionH relativeFrom="column">
              <wp:posOffset>-337820</wp:posOffset>
            </wp:positionH>
            <wp:positionV relativeFrom="paragraph">
              <wp:posOffset>681355</wp:posOffset>
            </wp:positionV>
            <wp:extent cx="1802765" cy="1368425"/>
            <wp:effectExtent l="0" t="0" r="6985" b="3175"/>
            <wp:wrapTight wrapText="bothSides">
              <wp:wrapPolygon edited="0">
                <wp:start x="0" y="0"/>
                <wp:lineTo x="0" y="21349"/>
                <wp:lineTo x="21455" y="21349"/>
                <wp:lineTo x="21455" y="0"/>
                <wp:lineTo x="0" y="0"/>
              </wp:wrapPolygon>
            </wp:wrapTight>
            <wp:docPr id="78" name="Picture 78" descr="cell_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ell_membr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6070600</wp:posOffset>
                </wp:positionH>
                <wp:positionV relativeFrom="paragraph">
                  <wp:posOffset>465455</wp:posOffset>
                </wp:positionV>
                <wp:extent cx="1151890" cy="1137920"/>
                <wp:effectExtent l="0" t="0" r="6985" b="3175"/>
                <wp:wrapTight wrapText="bothSides">
                  <wp:wrapPolygon edited="0">
                    <wp:start x="0" y="0"/>
                    <wp:lineTo x="0" y="21289"/>
                    <wp:lineTo x="21374" y="21289"/>
                    <wp:lineTo x="21374" y="0"/>
                    <wp:lineTo x="0" y="0"/>
                  </wp:wrapPolygon>
                </wp:wrapTight>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rsidRPr="00145105">
                              <w:rPr>
                                <w:noProof/>
                              </w:rPr>
                              <w:drawing>
                                <wp:inline distT="0" distB="0" distL="0" distR="0">
                                  <wp:extent cx="971550" cy="895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7" o:spid="_x0000_s1029" type="#_x0000_t202" style="position:absolute;margin-left:478pt;margin-top:36.65pt;width:90.7pt;height:89.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" stroked="f">
                <v:textbox style="mso-fit-shape-to-text:t">
                  <w:txbxContent>
                    <w:p w:rsidR="0081371C" w:rsidRDefault="0081371C" w:rsidP="0081371C">
                      <w:r w:rsidRPr="00145105">
                        <w:rPr>
                          <w:noProof/>
                        </w:rPr>
                        <w:drawing>
                          <wp:inline distT="0" distB="0" distL="0" distR="0">
                            <wp:extent cx="971550" cy="895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xbxContent>
                </v:textbox>
                <w10:wrap type="tight"/>
              </v:shape>
            </w:pict>
          </mc:Fallback>
        </mc:AlternateContent>
      </w:r>
      <w:r>
        <w:rPr>
          <w:b/>
        </w:rPr>
        <w:t xml:space="preserve">(A, P) </w:t>
      </w:r>
      <w:r w:rsidRPr="005A1C44">
        <w:rPr>
          <w:b/>
        </w:rPr>
        <w:t>Cell Membrane</w:t>
      </w:r>
      <w:r>
        <w:t>- surrounds the cell. It plays an active role in determining which substances enter and exit the cell.  Some substances can pass freely through the cell membrane and others cannot, the membrane is said to be selectively permeable, or semipermeable.  The cell membrane is composed primarily of lipids (phospholipids), proteins, and carbohydrates.</w:t>
      </w:r>
    </w:p>
    <w:p w:rsidR="0081371C" w:rsidRDefault="0081371C" w:rsidP="0081371C">
      <w:pPr>
        <w:spacing w:after="0" w:line="240" w:lineRule="auto"/>
      </w:pPr>
      <w:r>
        <w:rPr>
          <w:b/>
        </w:rPr>
        <w:t xml:space="preserve">(A, P) </w:t>
      </w:r>
      <w:r w:rsidRPr="003D26C3">
        <w:rPr>
          <w:b/>
        </w:rPr>
        <w:t>Nucleus</w:t>
      </w:r>
      <w:r>
        <w:t xml:space="preserve">- control center for all cell functions.  Within the nucleus are chromosomes and at least one nucleolus.  The </w:t>
      </w:r>
      <w:r w:rsidRPr="003D26C3">
        <w:rPr>
          <w:b/>
        </w:rPr>
        <w:t xml:space="preserve">nucleolus is a site </w:t>
      </w:r>
      <w:r w:rsidR="008D7B73">
        <w:rPr>
          <w:b/>
        </w:rPr>
        <w:t>for _____________________________________________________</w:t>
      </w:r>
      <w:r>
        <w:t>.</w:t>
      </w:r>
    </w:p>
    <w:p w:rsidR="0081371C" w:rsidRDefault="0081371C" w:rsidP="0081371C">
      <w:pPr>
        <w:spacing w:after="0" w:line="240" w:lineRule="auto"/>
      </w:pPr>
    </w:p>
    <w:p w:rsidR="0081371C" w:rsidRDefault="0081371C" w:rsidP="0081371C">
      <w:r>
        <w:rPr>
          <w:b/>
        </w:rPr>
        <w:t xml:space="preserve">(A, P) </w:t>
      </w:r>
      <w:r w:rsidR="008D7B73">
        <w:rPr>
          <w:b/>
        </w:rPr>
        <w:t>________________</w:t>
      </w:r>
      <w:r>
        <w:t>- the material in the cell outside the nucleus.  It consists mainly of water.  Within th</w:t>
      </w:r>
      <w:r w:rsidR="008D7B73">
        <w:t>is</w:t>
      </w:r>
      <w:r>
        <w:t xml:space="preserve"> are the various organelles of the cell.  Th</w:t>
      </w:r>
      <w:r w:rsidR="008D7B73">
        <w:t>is</w:t>
      </w:r>
      <w:r>
        <w:t xml:space="preserve"> provides the environment in which the organelles carry on the life processes of the cell.</w:t>
      </w:r>
    </w:p>
    <w:p w:rsidR="0081371C" w:rsidRDefault="0081371C" w:rsidP="0081371C">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385445</wp:posOffset>
            </wp:positionV>
            <wp:extent cx="1100455" cy="946785"/>
            <wp:effectExtent l="0" t="0" r="4445" b="5715"/>
            <wp:wrapTight wrapText="bothSides">
              <wp:wrapPolygon edited="0">
                <wp:start x="0" y="0"/>
                <wp:lineTo x="0" y="21296"/>
                <wp:lineTo x="21313" y="21296"/>
                <wp:lineTo x="21313" y="0"/>
                <wp:lineTo x="0" y="0"/>
              </wp:wrapPolygon>
            </wp:wrapTight>
            <wp:docPr id="70" name="Picture 70" descr="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itochond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 P) </w:t>
      </w:r>
      <w:r w:rsidR="008D7B73">
        <w:rPr>
          <w:b/>
        </w:rPr>
        <w:t>____________________</w:t>
      </w:r>
      <w:r>
        <w:t xml:space="preserve">- are found in the cytoplasm.  Most stages of cellular respiration </w:t>
      </w:r>
      <w:r w:rsidR="008D7B73">
        <w:t xml:space="preserve">(breaking down glucose) </w:t>
      </w:r>
      <w:r>
        <w:t xml:space="preserve">occur </w:t>
      </w:r>
      <w:r w:rsidR="008D7B73">
        <w:t>here</w:t>
      </w:r>
      <w:r>
        <w:t xml:space="preserve">.  The energy released during respiration is stored in the form of high-energy chemical bonds in molecules of ATP. </w:t>
      </w:r>
    </w:p>
    <w:p w:rsidR="0081371C" w:rsidRDefault="0081371C" w:rsidP="0081371C">
      <w:r w:rsidRPr="00CE670F">
        <w:rPr>
          <w:b/>
        </w:rPr>
        <w:t>(P)</w:t>
      </w:r>
      <w:r w:rsidR="008D7B73">
        <w:rPr>
          <w:b/>
        </w:rPr>
        <w:t xml:space="preserve"> ___________________</w:t>
      </w:r>
      <w:r>
        <w:rPr>
          <w:b/>
        </w:rPr>
        <w:t xml:space="preserve"> (a</w:t>
      </w:r>
      <w:r w:rsidR="008D7B73">
        <w:rPr>
          <w:b/>
        </w:rPr>
        <w:t xml:space="preserve"> type of</w:t>
      </w:r>
      <w:r>
        <w:rPr>
          <w:b/>
        </w:rPr>
        <w:t xml:space="preserve"> plastid)</w:t>
      </w:r>
      <w:r>
        <w:t xml:space="preserve">-contain green pigment called chlorophyll, which carries on the process of photosynthesis.  </w:t>
      </w:r>
    </w:p>
    <w:p w:rsidR="0081371C" w:rsidRPr="00A05C25" w:rsidRDefault="0081371C" w:rsidP="0081371C">
      <w:pPr>
        <w:spacing w:after="0" w:line="240" w:lineRule="auto"/>
        <w:rPr>
          <w:b/>
          <w:sz w:val="28"/>
          <w:szCs w:val="28"/>
          <w:u w:val="single"/>
        </w:rPr>
      </w:pPr>
      <w:r w:rsidRPr="00A05C25">
        <w:rPr>
          <w:b/>
          <w:sz w:val="28"/>
          <w:szCs w:val="28"/>
          <w:u w:val="single"/>
        </w:rPr>
        <w:t>Mitochondria &amp; Chloroplast</w:t>
      </w:r>
      <w:r w:rsidRPr="00A05C25">
        <w:rPr>
          <w:b/>
          <w:sz w:val="28"/>
          <w:szCs w:val="28"/>
        </w:rPr>
        <w:t>-Developed from prokaryotic cells? WHAT?!?!</w:t>
      </w:r>
    </w:p>
    <w:p w:rsidR="0081371C" w:rsidRPr="00C917FE" w:rsidRDefault="0081371C" w:rsidP="0081371C">
      <w:pPr>
        <w:spacing w:after="0" w:line="240" w:lineRule="auto"/>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147320</wp:posOffset>
            </wp:positionV>
            <wp:extent cx="1545590" cy="1443990"/>
            <wp:effectExtent l="0" t="0" r="0" b="3810"/>
            <wp:wrapNone/>
            <wp:docPr id="69" name="Picture 69"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hloropl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7FE">
        <w:t xml:space="preserve">Check out this </w:t>
      </w:r>
      <w:proofErr w:type="gramStart"/>
      <w:r w:rsidRPr="00C917FE">
        <w:t>really good</w:t>
      </w:r>
      <w:proofErr w:type="gramEnd"/>
      <w:r w:rsidRPr="00C917FE">
        <w:t xml:space="preserve"> explanation…</w:t>
      </w:r>
      <w:r>
        <w:t xml:space="preserve">relating to endosymbiotic theory </w:t>
      </w:r>
      <w:hyperlink r:id="rId10" w:history="1">
        <w:r w:rsidRPr="00C917FE">
          <w:rPr>
            <w:rStyle w:val="Hyperlink"/>
          </w:rPr>
          <w:t>http://www.youtube.com/watch?v=fAjev01mDZM</w:t>
        </w:r>
      </w:hyperlink>
    </w:p>
    <w:p w:rsidR="0081371C" w:rsidRDefault="0081371C" w:rsidP="0081371C"/>
    <w:p w:rsidR="0081371C" w:rsidRPr="00A05C25" w:rsidRDefault="0081371C" w:rsidP="0081371C">
      <w:pPr>
        <w:rPr>
          <w:b/>
        </w:rPr>
      </w:pPr>
      <w:r w:rsidRPr="00A05C25">
        <w:rPr>
          <w:b/>
        </w:rPr>
        <w:t>Related questions:</w:t>
      </w:r>
    </w:p>
    <w:p w:rsidR="0081371C" w:rsidRPr="00C917FE" w:rsidRDefault="0081371C" w:rsidP="0081371C">
      <w:pPr>
        <w:numPr>
          <w:ilvl w:val="0"/>
          <w:numId w:val="6"/>
        </w:numPr>
        <w:spacing w:after="200" w:line="276" w:lineRule="auto"/>
      </w:pPr>
      <w:r>
        <w:t>Why are mitochondria and chloroplasts</w:t>
      </w:r>
      <w:r w:rsidRPr="00C917FE">
        <w:t xml:space="preserve"> unique?</w:t>
      </w:r>
    </w:p>
    <w:p w:rsidR="0081371C" w:rsidRDefault="003557D5" w:rsidP="0081371C">
      <w:r>
        <w:rPr>
          <w:b/>
        </w:rPr>
        <w:lastRenderedPageBreak/>
        <w:t xml:space="preserve"> </w:t>
      </w:r>
      <w:r w:rsidR="0081371C">
        <w:rPr>
          <w:b/>
        </w:rPr>
        <w:t xml:space="preserve">(A, P) </w:t>
      </w:r>
      <w:r w:rsidR="0081371C" w:rsidRPr="00B92245">
        <w:rPr>
          <w:b/>
        </w:rPr>
        <w:t>Ribosomes</w:t>
      </w:r>
      <w:r w:rsidR="0081371C">
        <w:t>- are small, dense granules (look like tiny circles on the diagrams) found free in the cytoplasm and on the rough endoplasmic reticulum.  Ribosomes are composed mainly of RNA (rRNA).  They are the centers of protein synthesis in the cell and consists of large and small subunits that join with mRNA and tRNA to make proteins from directions provided by</w:t>
      </w:r>
      <w:r>
        <w:t xml:space="preserve"> ____________</w:t>
      </w:r>
      <w:r w:rsidR="0081371C">
        <w:t xml:space="preserve"> (a molecule contained in the nucleus</w:t>
      </w:r>
      <w:proofErr w:type="gramStart"/>
      <w:r w:rsidR="0081371C">
        <w:t>) .</w:t>
      </w:r>
      <w:proofErr w:type="gramEnd"/>
    </w:p>
    <w:p w:rsidR="0081371C" w:rsidRDefault="0081371C" w:rsidP="0081371C">
      <w:r>
        <w:rPr>
          <w:noProof/>
        </w:rPr>
        <w:drawing>
          <wp:anchor distT="0" distB="0" distL="114300" distR="114300" simplePos="0" relativeHeight="251671552" behindDoc="1" locked="0" layoutInCell="1" allowOverlap="1">
            <wp:simplePos x="0" y="0"/>
            <wp:positionH relativeFrom="column">
              <wp:posOffset>-95885</wp:posOffset>
            </wp:positionH>
            <wp:positionV relativeFrom="paragraph">
              <wp:posOffset>133985</wp:posOffset>
            </wp:positionV>
            <wp:extent cx="1918970" cy="1365885"/>
            <wp:effectExtent l="0" t="0" r="5080" b="5715"/>
            <wp:wrapTight wrapText="bothSides">
              <wp:wrapPolygon edited="0">
                <wp:start x="0" y="0"/>
                <wp:lineTo x="0" y="21389"/>
                <wp:lineTo x="21443" y="21389"/>
                <wp:lineTo x="21443" y="0"/>
                <wp:lineTo x="0" y="0"/>
              </wp:wrapPolygon>
            </wp:wrapTight>
            <wp:docPr id="68" name="Picture 68"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897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7D5" w:rsidRDefault="0081371C" w:rsidP="0081371C">
      <w:r>
        <w:rPr>
          <w:b/>
        </w:rPr>
        <w:t xml:space="preserve">(A, P) </w:t>
      </w:r>
      <w:r w:rsidRPr="00B92245">
        <w:rPr>
          <w:b/>
        </w:rPr>
        <w:t>Endoplasmic reticulum</w:t>
      </w:r>
      <w:r>
        <w:t xml:space="preserve">-is a membrane-bound system of channels or tubes through which materials are transported within the cell.  The membranes of the ER may also serve as sites of biochemical reactions.  There are two types smooth and rough.  </w:t>
      </w:r>
    </w:p>
    <w:p w:rsidR="0081371C" w:rsidRDefault="0081371C" w:rsidP="0081371C">
      <w:r>
        <w:t xml:space="preserve"> </w:t>
      </w:r>
      <w:r w:rsidRPr="00784097">
        <w:rPr>
          <w:b/>
        </w:rPr>
        <w:t>Rough ER</w:t>
      </w:r>
      <w:r w:rsidR="003557D5">
        <w:t xml:space="preserve">- has _________________ and </w:t>
      </w:r>
      <w:r>
        <w:t xml:space="preserve">is found mainly in cells involved in protein synthesis.  </w:t>
      </w:r>
      <w:r w:rsidRPr="00784097">
        <w:rPr>
          <w:b/>
        </w:rPr>
        <w:t>Smooth ER</w:t>
      </w:r>
      <w:r>
        <w:t xml:space="preserve"> which has no ribosomes, is found mainly in cells involved in </w:t>
      </w:r>
      <w:r w:rsidR="003557D5">
        <w:t>___________________________________________</w:t>
      </w:r>
      <w:r>
        <w:t xml:space="preserve">. The ER forms vesicles for transport of proteins to other areas within the cell or to the </w:t>
      </w:r>
      <w:proofErr w:type="spellStart"/>
      <w:r>
        <w:t>golgi</w:t>
      </w:r>
      <w:proofErr w:type="spellEnd"/>
      <w:r>
        <w:t xml:space="preserve"> apparatus.</w:t>
      </w:r>
    </w:p>
    <w:p w:rsidR="0081371C" w:rsidRDefault="0081371C" w:rsidP="0081371C">
      <w:r w:rsidRPr="0039729F">
        <w:rPr>
          <w:b/>
        </w:rPr>
        <w:t>(A,</w:t>
      </w:r>
      <w:r>
        <w:rPr>
          <w:b/>
        </w:rPr>
        <w:t xml:space="preserve"> </w:t>
      </w:r>
      <w:r w:rsidRPr="0039729F">
        <w:rPr>
          <w:b/>
        </w:rPr>
        <w:t>P)</w:t>
      </w:r>
      <w:r>
        <w:t xml:space="preserve"> </w:t>
      </w:r>
      <w:r w:rsidR="003557D5">
        <w:t>___________________</w:t>
      </w:r>
      <w:r>
        <w:t xml:space="preserve"> is made up of a series of membrane-enclosed sacs, and it is usually found near the nucleus.  This organelle is associated with the sorting and packaging of various cellular products.</w:t>
      </w:r>
      <w:r>
        <w:rPr>
          <w:noProof/>
        </w:rPr>
        <w:drawing>
          <wp:anchor distT="0" distB="0" distL="114300" distR="114300" simplePos="0" relativeHeight="251664384" behindDoc="1" locked="0" layoutInCell="1" allowOverlap="1">
            <wp:simplePos x="0" y="0"/>
            <wp:positionH relativeFrom="column">
              <wp:align>right</wp:align>
            </wp:positionH>
            <wp:positionV relativeFrom="paragraph">
              <wp:posOffset>393065</wp:posOffset>
            </wp:positionV>
            <wp:extent cx="1486535" cy="868045"/>
            <wp:effectExtent l="0" t="0" r="0" b="8255"/>
            <wp:wrapTight wrapText="bothSides">
              <wp:wrapPolygon edited="0">
                <wp:start x="0" y="0"/>
                <wp:lineTo x="0" y="21331"/>
                <wp:lineTo x="21314" y="21331"/>
                <wp:lineTo x="21314" y="0"/>
                <wp:lineTo x="0" y="0"/>
              </wp:wrapPolygon>
            </wp:wrapTight>
            <wp:docPr id="67" name="Picture 67" descr="gol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golg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535" cy="868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Produces transport vesicles (packages that move material inside or export material outside the cell)</w:t>
      </w:r>
      <w:r w:rsidR="003557D5">
        <w:t>. The active transport process that transports and releases materials outside the cell is called ____________________________.</w:t>
      </w:r>
    </w:p>
    <w:p w:rsidR="0081371C" w:rsidRDefault="0081371C" w:rsidP="0081371C">
      <w:pPr>
        <w:rPr>
          <w:b/>
        </w:rPr>
      </w:pPr>
      <w:r>
        <w:rPr>
          <w:noProof/>
        </w:rPr>
        <w:drawing>
          <wp:anchor distT="0" distB="0" distL="114300" distR="114300" simplePos="0" relativeHeight="251682816" behindDoc="0" locked="0" layoutInCell="1" allowOverlap="1">
            <wp:simplePos x="0" y="0"/>
            <wp:positionH relativeFrom="margin">
              <wp:posOffset>2980690</wp:posOffset>
            </wp:positionH>
            <wp:positionV relativeFrom="paragraph">
              <wp:posOffset>428625</wp:posOffset>
            </wp:positionV>
            <wp:extent cx="3633470" cy="2484120"/>
            <wp:effectExtent l="0" t="0" r="5080" b="0"/>
            <wp:wrapNone/>
            <wp:docPr id="66" name="Picture 66" descr="http://www.bbc.co.uk/bitesize/higher/biology/images/04transportsecretion_cr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bc.co.uk/bitesize/higher/biology/images/04transportsecretion_cr2.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3470"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2D6">
        <w:rPr>
          <w:b/>
        </w:rPr>
        <w:t xml:space="preserve">EXAMINE THE DIAGRAM BELOW, </w:t>
      </w:r>
      <w:r w:rsidRPr="003557D5">
        <w:rPr>
          <w:b/>
          <w:u w:val="single"/>
        </w:rPr>
        <w:t>EXPLAIN</w:t>
      </w:r>
      <w:r>
        <w:rPr>
          <w:b/>
        </w:rPr>
        <w:t xml:space="preserve"> THE PATH A</w:t>
      </w:r>
      <w:r w:rsidRPr="005342D6">
        <w:rPr>
          <w:b/>
        </w:rPr>
        <w:t xml:space="preserve"> NEWLY FORMED POLYPEPTIDE</w:t>
      </w:r>
      <w:r w:rsidR="003557D5">
        <w:rPr>
          <w:b/>
        </w:rPr>
        <w:t>/PROTEIN</w:t>
      </w:r>
      <w:r w:rsidRPr="005342D6">
        <w:rPr>
          <w:b/>
        </w:rPr>
        <w:t xml:space="preserve"> LEAVING A RIBOSOME MAY </w:t>
      </w:r>
      <w:r>
        <w:rPr>
          <w:b/>
        </w:rPr>
        <w:t>TAKE AS IT IS MODIFIED OR PACKAGED</w:t>
      </w:r>
      <w:r w:rsidRPr="005342D6">
        <w:rPr>
          <w:b/>
        </w:rPr>
        <w:t xml:space="preserve"> BEFORE USE WITHIN THE CELL OR OUTSIDE THE CELL:</w:t>
      </w: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Default="003557D5" w:rsidP="0081371C">
      <w:pPr>
        <w:rPr>
          <w:b/>
        </w:rPr>
      </w:pPr>
    </w:p>
    <w:p w:rsidR="003557D5" w:rsidRPr="005342D6" w:rsidRDefault="003557D5" w:rsidP="0081371C">
      <w:pPr>
        <w:rPr>
          <w:b/>
        </w:rPr>
      </w:pPr>
    </w:p>
    <w:p w:rsidR="003557D5" w:rsidRDefault="003557D5" w:rsidP="003557D5">
      <w:pPr>
        <w:pStyle w:val="ListParagraph"/>
        <w:numPr>
          <w:ilvl w:val="0"/>
          <w:numId w:val="23"/>
        </w:numPr>
      </w:pPr>
      <w:r w:rsidRPr="003557D5">
        <w:rPr>
          <w:b/>
        </w:rPr>
        <w:t>__________________</w:t>
      </w:r>
      <w:r w:rsidR="0081371C">
        <w:t>- are “packages” or sacs, of digestive enzymes.  They keep the enzymes separated from the rest of the cell contents until they</w:t>
      </w:r>
    </w:p>
    <w:p w:rsidR="0081371C" w:rsidRDefault="0081371C" w:rsidP="003557D5">
      <w:pPr>
        <w:pStyle w:val="ListParagraph"/>
        <w:ind w:left="410"/>
      </w:pPr>
      <w:r>
        <w:t xml:space="preserve"> are needed.  </w:t>
      </w:r>
    </w:p>
    <w:p w:rsidR="0081371C" w:rsidRDefault="0081371C" w:rsidP="0081371C">
      <w:r w:rsidRPr="0039729F">
        <w:rPr>
          <w:b/>
        </w:rPr>
        <w:t xml:space="preserve">(A, P) </w:t>
      </w:r>
      <w:r w:rsidR="003557D5">
        <w:rPr>
          <w:b/>
        </w:rPr>
        <w:t>__________________</w:t>
      </w:r>
      <w:r>
        <w:t xml:space="preserve">: are membrane-enclosed structures that are generally filled with water containing various dissolved substances.  </w:t>
      </w:r>
      <w:r w:rsidR="003557D5">
        <w:t>I</w:t>
      </w:r>
      <w:r>
        <w:t xml:space="preserve">n animal cells </w:t>
      </w:r>
      <w:r w:rsidR="003557D5">
        <w:t xml:space="preserve">they </w:t>
      </w:r>
      <w:r>
        <w:t xml:space="preserve">are usually small, and in </w:t>
      </w:r>
      <w:r w:rsidR="003557D5">
        <w:t>___________ they</w:t>
      </w:r>
      <w:r>
        <w:t xml:space="preserve"> </w:t>
      </w:r>
      <w:r>
        <w:lastRenderedPageBreak/>
        <w:t xml:space="preserve">are usually large.  The </w:t>
      </w:r>
      <w:r w:rsidR="003557D5" w:rsidRPr="003557D5">
        <w:rPr>
          <w:b/>
        </w:rPr>
        <w:t xml:space="preserve">Turgor </w:t>
      </w:r>
      <w:r w:rsidRPr="003557D5">
        <w:rPr>
          <w:b/>
        </w:rPr>
        <w:t>pressure</w:t>
      </w:r>
      <w:r>
        <w:t xml:space="preserve"> created by large water-filled vacuoles pushing against cell walls in plant cells helps to maintain the rigid structure of the plant.</w:t>
      </w:r>
    </w:p>
    <w:p w:rsidR="0081371C" w:rsidRDefault="00597883" w:rsidP="0081371C">
      <w:r>
        <w:rPr>
          <w:noProof/>
        </w:rPr>
        <mc:AlternateContent>
          <mc:Choice Requires="wps">
            <w:drawing>
              <wp:anchor distT="0" distB="0" distL="114300" distR="114300" simplePos="0" relativeHeight="251675648" behindDoc="0" locked="0" layoutInCell="1" allowOverlap="1">
                <wp:simplePos x="0" y="0"/>
                <wp:positionH relativeFrom="column">
                  <wp:posOffset>6210886</wp:posOffset>
                </wp:positionH>
                <wp:positionV relativeFrom="paragraph">
                  <wp:posOffset>430433</wp:posOffset>
                </wp:positionV>
                <wp:extent cx="716134" cy="218050"/>
                <wp:effectExtent l="0" t="0" r="8255"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34" cy="21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C7ED8" w:rsidRDefault="0081371C" w:rsidP="0081371C">
                            <w:pPr>
                              <w:rPr>
                                <w:sz w:val="20"/>
                                <w:szCs w:val="20"/>
                              </w:rPr>
                            </w:pPr>
                            <w:proofErr w:type="spellStart"/>
                            <w:r w:rsidRPr="00DC7ED8">
                              <w:rPr>
                                <w:sz w:val="20"/>
                                <w:szCs w:val="20"/>
                              </w:rPr>
                              <w:t>centriole</w:t>
                            </w:r>
                            <w:r>
                              <w:rPr>
                                <w:sz w:val="20"/>
                                <w:szCs w:val="20"/>
                              </w:rPr>
                              <w:t>s</w:t>
                            </w:r>
                            <w:r w:rsidRPr="00DC7ED8">
                              <w:rPr>
                                <w:sz w:val="20"/>
                                <w:szCs w:val="20"/>
                              </w:rPr>
                              <w: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0" type="#_x0000_t202" style="position:absolute;margin-left:489.05pt;margin-top:33.9pt;width:56.4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g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" stroked="f">
                <v:textbox>
                  <w:txbxContent>
                    <w:p w:rsidR="0081371C" w:rsidRPr="00DC7ED8" w:rsidRDefault="0081371C" w:rsidP="0081371C">
                      <w:pPr>
                        <w:rPr>
                          <w:sz w:val="20"/>
                          <w:szCs w:val="20"/>
                        </w:rPr>
                      </w:pPr>
                      <w:proofErr w:type="spellStart"/>
                      <w:r w:rsidRPr="00DC7ED8">
                        <w:rPr>
                          <w:sz w:val="20"/>
                          <w:szCs w:val="20"/>
                        </w:rPr>
                        <w:t>centriole</w:t>
                      </w:r>
                      <w:r>
                        <w:rPr>
                          <w:sz w:val="20"/>
                          <w:szCs w:val="20"/>
                        </w:rPr>
                        <w:t>s</w:t>
                      </w:r>
                      <w:r w:rsidRPr="00DC7ED8">
                        <w:rPr>
                          <w:sz w:val="20"/>
                          <w:szCs w:val="20"/>
                        </w:rPr>
                        <w:t>s</w:t>
                      </w:r>
                      <w:proofErr w:type="spellEnd"/>
                    </w:p>
                  </w:txbxContent>
                </v:textbox>
              </v:shape>
            </w:pict>
          </mc:Fallback>
        </mc:AlternateContent>
      </w:r>
      <w:r w:rsidR="0081371C">
        <w:rPr>
          <w:noProof/>
        </w:rPr>
        <w:drawing>
          <wp:anchor distT="0" distB="0" distL="114300" distR="114300" simplePos="0" relativeHeight="251673600" behindDoc="1" locked="0" layoutInCell="1" allowOverlap="1">
            <wp:simplePos x="0" y="0"/>
            <wp:positionH relativeFrom="column">
              <wp:posOffset>5373370</wp:posOffset>
            </wp:positionH>
            <wp:positionV relativeFrom="paragraph">
              <wp:posOffset>205105</wp:posOffset>
            </wp:positionV>
            <wp:extent cx="949325" cy="713740"/>
            <wp:effectExtent l="0" t="0" r="3175" b="0"/>
            <wp:wrapTight wrapText="bothSides">
              <wp:wrapPolygon edited="0">
                <wp:start x="0" y="0"/>
                <wp:lineTo x="0" y="20754"/>
                <wp:lineTo x="21239" y="20754"/>
                <wp:lineTo x="21239" y="0"/>
                <wp:lineTo x="0" y="0"/>
              </wp:wrapPolygon>
            </wp:wrapTight>
            <wp:docPr id="65" name="Picture 65" descr="cent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entrio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32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Pr>
          <w:b/>
        </w:rPr>
        <w:t>(A) Centrioles</w:t>
      </w:r>
      <w:r w:rsidR="0081371C" w:rsidRPr="00613834">
        <w:t xml:space="preserve">-are small organelles found just outside the nucleus in animal cells.  </w:t>
      </w:r>
      <w:r w:rsidR="0081371C" w:rsidRPr="004F1190">
        <w:rPr>
          <w:b/>
        </w:rPr>
        <w:t>C</w:t>
      </w:r>
      <w:r w:rsidR="0081371C" w:rsidRPr="00613834">
        <w:rPr>
          <w:b/>
        </w:rPr>
        <w:t>entrioles</w:t>
      </w:r>
      <w:r w:rsidR="0081371C" w:rsidRPr="00613834">
        <w:t xml:space="preserve">, </w:t>
      </w:r>
      <w:r w:rsidR="0081371C">
        <w:t>assist with separating chromosomes during animal</w:t>
      </w:r>
      <w:r w:rsidR="003557D5">
        <w:t>______ _________________</w:t>
      </w:r>
      <w:r w:rsidR="0081371C">
        <w:t xml:space="preserve">.  </w:t>
      </w:r>
    </w:p>
    <w:p w:rsidR="0081371C" w:rsidRDefault="0081371C" w:rsidP="0081371C">
      <w:r w:rsidRPr="0070648B">
        <w:rPr>
          <w:b/>
        </w:rPr>
        <w:t xml:space="preserve">(P) </w:t>
      </w:r>
      <w:r w:rsidR="00B7166C">
        <w:rPr>
          <w:b/>
        </w:rPr>
        <w:t>_______ _______</w:t>
      </w:r>
      <w:r>
        <w:t xml:space="preserve">- structure found outside the cell membrane of plant cells.  </w:t>
      </w:r>
      <w:r w:rsidR="003557D5">
        <w:t xml:space="preserve">It’s </w:t>
      </w:r>
      <w:r w:rsidR="00B7166C">
        <w:t>m</w:t>
      </w:r>
      <w:r>
        <w:t>ade up mostly of cellulose (polysaccharide), and it provides support for the cell.</w:t>
      </w:r>
    </w:p>
    <w:p w:rsidR="0081371C" w:rsidRDefault="0081371C" w:rsidP="0081371C">
      <w:pPr>
        <w:spacing w:before="100" w:beforeAutospacing="1" w:after="100" w:afterAutospacing="1" w:line="240" w:lineRule="auto"/>
      </w:pPr>
      <w:r>
        <w:rPr>
          <w:rStyle w:val="Strong"/>
        </w:rPr>
        <w:t xml:space="preserve"> (A, P)</w:t>
      </w:r>
      <w:r w:rsidR="00B7166C">
        <w:rPr>
          <w:rStyle w:val="Strong"/>
        </w:rPr>
        <w:t xml:space="preserve"> ___________________</w:t>
      </w:r>
      <w:r>
        <w:rPr>
          <w:rStyle w:val="Strong"/>
        </w:rPr>
        <w:t>-</w:t>
      </w:r>
      <w:r>
        <w:t xml:space="preserve"> is a filamentous network of proteins that are associated with the processes that maintain and change cell shape and produce cell movements in animal and bacteria cells. In plants, it is responsible for maintaining structures within the plant cell, rather than whole cell movement. </w:t>
      </w:r>
      <w:r>
        <w:rPr>
          <w:rStyle w:val="Strong"/>
        </w:rPr>
        <w:t>The main types of filaments th</w:t>
      </w:r>
      <w:r w:rsidR="00B7166C">
        <w:rPr>
          <w:rStyle w:val="Strong"/>
        </w:rPr>
        <w:t>at</w:t>
      </w:r>
      <w:r>
        <w:rPr>
          <w:rStyle w:val="Strong"/>
        </w:rPr>
        <w:t xml:space="preserve"> </w:t>
      </w:r>
      <w:r>
        <w:t xml:space="preserve">make </w:t>
      </w:r>
      <w:r w:rsidR="00B7166C">
        <w:t xml:space="preserve">it </w:t>
      </w:r>
      <w:r>
        <w:t xml:space="preserve">up are </w:t>
      </w:r>
      <w:r w:rsidR="00B7166C">
        <w:t>_______________________</w:t>
      </w:r>
      <w:r>
        <w:t xml:space="preserve"> (threadlike proteins) and </w:t>
      </w:r>
      <w:r w:rsidR="00B7166C">
        <w:t>_____________________</w:t>
      </w:r>
      <w:r>
        <w:t xml:space="preserve"> (tubes made of protein).</w:t>
      </w:r>
    </w:p>
    <w:p w:rsidR="0081371C" w:rsidRPr="009972AF" w:rsidRDefault="0081371C" w:rsidP="0081371C">
      <w:pPr>
        <w:pStyle w:val="ListParagraph"/>
        <w:numPr>
          <w:ilvl w:val="0"/>
          <w:numId w:val="6"/>
        </w:numPr>
        <w:spacing w:before="100" w:beforeAutospacing="1" w:after="100" w:afterAutospacing="1" w:line="240" w:lineRule="auto"/>
        <w:rPr>
          <w:i/>
        </w:rPr>
      </w:pPr>
      <w:r>
        <w:rPr>
          <w:noProof/>
        </w:rPr>
        <mc:AlternateContent>
          <mc:Choice Requires="wps">
            <w:drawing>
              <wp:anchor distT="0" distB="0" distL="114300" distR="114300" simplePos="0" relativeHeight="251686912" behindDoc="0" locked="0" layoutInCell="1" allowOverlap="1">
                <wp:simplePos x="0" y="0"/>
                <wp:positionH relativeFrom="column">
                  <wp:posOffset>2499360</wp:posOffset>
                </wp:positionH>
                <wp:positionV relativeFrom="paragraph">
                  <wp:posOffset>277495</wp:posOffset>
                </wp:positionV>
                <wp:extent cx="494030" cy="271780"/>
                <wp:effectExtent l="13335" t="7620" r="6985"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7178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196.8pt;margin-top:21.85pt;width:38.9pt;height: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P1LgIAAFg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2993390</wp:posOffset>
                </wp:positionH>
                <wp:positionV relativeFrom="paragraph">
                  <wp:posOffset>177800</wp:posOffset>
                </wp:positionV>
                <wp:extent cx="960120" cy="24955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t>Plant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left:0;text-align:left;margin-left:235.7pt;margin-top:14pt;width:75.6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jahA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" stroked="f">
                <v:textbox>
                  <w:txbxContent>
                    <w:p w:rsidR="0081371C" w:rsidRDefault="0081371C" w:rsidP="0081371C">
                      <w:r>
                        <w:t>Plant Cell</w:t>
                      </w:r>
                    </w:p>
                  </w:txbxContent>
                </v:textbox>
              </v:shape>
            </w:pict>
          </mc:Fallback>
        </mc:AlternateContent>
      </w:r>
      <w:r w:rsidRPr="009972AF">
        <w:rPr>
          <w:i/>
        </w:rPr>
        <w:t xml:space="preserve">Use the following structure letters to label the structures indicated in the eukaryotic plant and animal cells.  </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96128" behindDoc="0" locked="0" layoutInCell="1" allowOverlap="1">
                <wp:simplePos x="0" y="0"/>
                <wp:positionH relativeFrom="column">
                  <wp:posOffset>4019550</wp:posOffset>
                </wp:positionH>
                <wp:positionV relativeFrom="paragraph">
                  <wp:posOffset>78740</wp:posOffset>
                </wp:positionV>
                <wp:extent cx="396240" cy="305435"/>
                <wp:effectExtent l="9525" t="13970" r="1333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0543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316.5pt;margin-top:6.2pt;width:31.2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2345690</wp:posOffset>
                </wp:positionH>
                <wp:positionV relativeFrom="paragraph">
                  <wp:posOffset>125730</wp:posOffset>
                </wp:positionV>
                <wp:extent cx="1991995" cy="1623695"/>
                <wp:effectExtent l="2540" t="381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rsidRPr="00145105">
                              <w:rPr>
                                <w:noProof/>
                              </w:rPr>
                              <w:drawing>
                                <wp:inline distT="0" distB="0" distL="0" distR="0">
                                  <wp:extent cx="1809750" cy="1381125"/>
                                  <wp:effectExtent l="0" t="0" r="0" b="9525"/>
                                  <wp:docPr id="29" name="Picture 29"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184.7pt;margin-top:9.9pt;width:156.85pt;height:127.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" stroked="f">
                <v:textbox style="mso-fit-shape-to-text:t">
                  <w:txbxContent>
                    <w:p w:rsidR="0081371C" w:rsidRDefault="0081371C" w:rsidP="0081371C">
                      <w:r w:rsidRPr="00145105">
                        <w:rPr>
                          <w:noProof/>
                        </w:rPr>
                        <w:drawing>
                          <wp:inline distT="0" distB="0" distL="0" distR="0">
                            <wp:extent cx="1809750" cy="1381125"/>
                            <wp:effectExtent l="0" t="0" r="0" b="9525"/>
                            <wp:docPr id="29" name="Picture 29" descr="bio_ch7_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txbxContent>
                </v:textbox>
              </v:shape>
            </w:pict>
          </mc:Fallback>
        </mc:AlternateContent>
      </w:r>
      <w:r>
        <w:t>Cell membrane</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2407285</wp:posOffset>
                </wp:positionH>
                <wp:positionV relativeFrom="paragraph">
                  <wp:posOffset>72390</wp:posOffset>
                </wp:positionV>
                <wp:extent cx="361950" cy="262255"/>
                <wp:effectExtent l="6985" t="6985" r="1206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2255"/>
                        </a:xfrm>
                        <a:prstGeom prst="rect">
                          <a:avLst/>
                        </a:prstGeom>
                        <a:solidFill>
                          <a:srgbClr val="FFFFFF"/>
                        </a:solidFill>
                        <a:ln w="9525">
                          <a:solidFill>
                            <a:srgbClr val="000000"/>
                          </a:solidFill>
                          <a:miter lim="800000"/>
                          <a:headEnd/>
                          <a:tailEnd/>
                        </a:ln>
                      </wps:spPr>
                      <wps:txbx>
                        <w:txbxContent>
                          <w:p w:rsidR="0081371C" w:rsidRPr="00F90D0B" w:rsidRDefault="0081371C" w:rsidP="0081371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189.55pt;margin-top:5.7pt;width:28.5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">
                <v:textbox>
                  <w:txbxContent>
                    <w:p w:rsidR="0081371C" w:rsidRPr="00F90D0B" w:rsidRDefault="0081371C" w:rsidP="0081371C">
                      <w:pPr>
                        <w:rPr>
                          <w:sz w:val="18"/>
                        </w:rPr>
                      </w:pPr>
                    </w:p>
                  </w:txbxContent>
                </v:textbox>
              </v:shape>
            </w:pict>
          </mc:Fallback>
        </mc:AlternateContent>
      </w:r>
      <w:r>
        <w:t>Nucleus</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4190365</wp:posOffset>
                </wp:positionH>
                <wp:positionV relativeFrom="paragraph">
                  <wp:posOffset>104140</wp:posOffset>
                </wp:positionV>
                <wp:extent cx="361315" cy="304165"/>
                <wp:effectExtent l="8890" t="8890" r="1079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41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329.95pt;margin-top:8.2pt;width:28.45pt;height:2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2085340</wp:posOffset>
                </wp:positionH>
                <wp:positionV relativeFrom="paragraph">
                  <wp:posOffset>104140</wp:posOffset>
                </wp:positionV>
                <wp:extent cx="503555" cy="253365"/>
                <wp:effectExtent l="8890" t="8890" r="1143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533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64.2pt;margin-top:8.2pt;width:39.65pt;height:1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">
                <v:textbox>
                  <w:txbxContent>
                    <w:p w:rsidR="0081371C" w:rsidRDefault="0081371C" w:rsidP="0081371C"/>
                  </w:txbxContent>
                </v:textbox>
              </v:shape>
            </w:pict>
          </mc:Fallback>
        </mc:AlternateContent>
      </w:r>
      <w:r>
        <w:t>Nucleolus</w:t>
      </w:r>
    </w:p>
    <w:p w:rsidR="0081371C" w:rsidRDefault="0081371C" w:rsidP="0081371C">
      <w:pPr>
        <w:numPr>
          <w:ilvl w:val="0"/>
          <w:numId w:val="3"/>
        </w:numPr>
        <w:spacing w:after="0" w:line="240" w:lineRule="auto"/>
      </w:pPr>
      <w:r>
        <w:t>Chromosome</w:t>
      </w:r>
    </w:p>
    <w:p w:rsidR="0081371C" w:rsidRDefault="0081371C" w:rsidP="0081371C">
      <w:pPr>
        <w:numPr>
          <w:ilvl w:val="0"/>
          <w:numId w:val="3"/>
        </w:numPr>
        <w:spacing w:after="0" w:line="240" w:lineRule="auto"/>
      </w:pPr>
      <w:r>
        <w:rPr>
          <w:noProof/>
        </w:rPr>
        <mc:AlternateContent>
          <mc:Choice Requires="wps">
            <w:drawing>
              <wp:anchor distT="0" distB="0" distL="114300" distR="114300" simplePos="0" relativeHeight="251694080" behindDoc="0" locked="0" layoutInCell="1" allowOverlap="1">
                <wp:simplePos x="0" y="0"/>
                <wp:positionH relativeFrom="column">
                  <wp:posOffset>2231390</wp:posOffset>
                </wp:positionH>
                <wp:positionV relativeFrom="paragraph">
                  <wp:posOffset>67310</wp:posOffset>
                </wp:positionV>
                <wp:extent cx="357505" cy="255270"/>
                <wp:effectExtent l="12065" t="8255" r="1143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5527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75.7pt;margin-top:5.3pt;width:28.15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">
                <v:textbox>
                  <w:txbxContent>
                    <w:p w:rsidR="0081371C" w:rsidRDefault="0081371C" w:rsidP="0081371C"/>
                  </w:txbxContent>
                </v:textbox>
              </v:shape>
            </w:pict>
          </mc:Fallback>
        </mc:AlternateContent>
      </w:r>
      <w:r>
        <w:t>Cell Wall</w:t>
      </w:r>
    </w:p>
    <w:p w:rsidR="0081371C" w:rsidRDefault="0081371C" w:rsidP="0081371C">
      <w:pPr>
        <w:spacing w:after="0" w:line="240" w:lineRule="auto"/>
        <w:ind w:left="720"/>
      </w:pPr>
      <w:r>
        <w:rPr>
          <w:noProof/>
        </w:rPr>
        <mc:AlternateContent>
          <mc:Choice Requires="wps">
            <w:drawing>
              <wp:anchor distT="0" distB="0" distL="114300" distR="114300" simplePos="0" relativeHeight="251693056" behindDoc="0" locked="0" layoutInCell="1" allowOverlap="1">
                <wp:simplePos x="0" y="0"/>
                <wp:positionH relativeFrom="column">
                  <wp:posOffset>4124960</wp:posOffset>
                </wp:positionH>
                <wp:positionV relativeFrom="paragraph">
                  <wp:posOffset>151765</wp:posOffset>
                </wp:positionV>
                <wp:extent cx="426720" cy="303530"/>
                <wp:effectExtent l="10160" t="6350" r="1079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353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24.8pt;margin-top:11.95pt;width:33.6pt;height:2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feLQIAAFkEAAAOAAAAZHJzL2Uyb0RvYy54bWysVF1v2yAUfZ+0/4B4X+w4Sdd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5371465</wp:posOffset>
                </wp:positionH>
                <wp:positionV relativeFrom="paragraph">
                  <wp:posOffset>152400</wp:posOffset>
                </wp:positionV>
                <wp:extent cx="966470" cy="302895"/>
                <wp:effectExtent l="0" t="0" r="5080" b="190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r>
                              <w:t>Animal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0" type="#_x0000_t202" style="position:absolute;left:0;text-align:left;margin-left:422.95pt;margin-top:12pt;width:76.1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C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" stroked="f">
                <v:textbox>
                  <w:txbxContent>
                    <w:p w:rsidR="0081371C" w:rsidRDefault="0081371C" w:rsidP="0081371C">
                      <w:r>
                        <w:t>Animal Cell</w:t>
                      </w:r>
                    </w:p>
                  </w:txbxContent>
                </v:textbox>
              </v:shape>
            </w:pict>
          </mc:Fallback>
        </mc:AlternateContent>
      </w:r>
      <w:r>
        <w:t>AB. Centriole</w:t>
      </w:r>
    </w:p>
    <w:p w:rsidR="0081371C" w:rsidRDefault="0081371C" w:rsidP="0081371C">
      <w:pPr>
        <w:spacing w:after="0" w:line="240" w:lineRule="auto"/>
        <w:ind w:left="720"/>
      </w:pPr>
      <w:r>
        <w:rPr>
          <w:noProof/>
        </w:rPr>
        <mc:AlternateContent>
          <mc:Choice Requires="wps">
            <w:drawing>
              <wp:anchor distT="0" distB="0" distL="114300" distR="114300" simplePos="0" relativeHeight="251689984" behindDoc="0" locked="0" layoutInCell="1" allowOverlap="1">
                <wp:simplePos x="0" y="0"/>
                <wp:positionH relativeFrom="column">
                  <wp:posOffset>2272665</wp:posOffset>
                </wp:positionH>
                <wp:positionV relativeFrom="paragraph">
                  <wp:posOffset>93980</wp:posOffset>
                </wp:positionV>
                <wp:extent cx="388620" cy="321310"/>
                <wp:effectExtent l="5715" t="13970" r="571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2131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178.95pt;margin-top:7.4pt;width:30.6pt;height:2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">
                <v:textbox>
                  <w:txbxContent>
                    <w:p w:rsidR="0081371C" w:rsidRDefault="0081371C" w:rsidP="0081371C"/>
                  </w:txbxContent>
                </v:textbox>
              </v:shape>
            </w:pict>
          </mc:Fallback>
        </mc:AlternateContent>
      </w:r>
      <w:r>
        <w:t>AC. Mitochondria</w:t>
      </w:r>
    </w:p>
    <w:p w:rsidR="0081371C" w:rsidRDefault="0081371C" w:rsidP="0081371C">
      <w:pPr>
        <w:spacing w:after="0" w:line="240" w:lineRule="auto"/>
        <w:ind w:left="720"/>
      </w:pPr>
      <w:r>
        <w:rPr>
          <w:noProof/>
        </w:rPr>
        <mc:AlternateContent>
          <mc:Choice Requires="wps">
            <w:drawing>
              <wp:anchor distT="0" distB="0" distL="114300" distR="114300" simplePos="0" relativeHeight="251699200" behindDoc="0" locked="0" layoutInCell="1" allowOverlap="1">
                <wp:simplePos x="0" y="0"/>
                <wp:positionH relativeFrom="column">
                  <wp:posOffset>6049108</wp:posOffset>
                </wp:positionH>
                <wp:positionV relativeFrom="paragraph">
                  <wp:posOffset>48113</wp:posOffset>
                </wp:positionV>
                <wp:extent cx="274320" cy="285115"/>
                <wp:effectExtent l="0" t="0" r="1143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511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76.3pt;margin-top:3.8pt;width:21.6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5038090</wp:posOffset>
                </wp:positionH>
                <wp:positionV relativeFrom="paragraph">
                  <wp:posOffset>136525</wp:posOffset>
                </wp:positionV>
                <wp:extent cx="452120" cy="315595"/>
                <wp:effectExtent l="8890" t="8255" r="571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1559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96.7pt;margin-top:10.75pt;width:35.6pt;height:2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">
                <v:textbox>
                  <w:txbxContent>
                    <w:p w:rsidR="0081371C" w:rsidRDefault="0081371C" w:rsidP="0081371C"/>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2769235</wp:posOffset>
                </wp:positionH>
                <wp:positionV relativeFrom="paragraph">
                  <wp:posOffset>136525</wp:posOffset>
                </wp:positionV>
                <wp:extent cx="394335" cy="315595"/>
                <wp:effectExtent l="6985" t="8255" r="825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1559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218.05pt;margin-top:10.75pt;width:31.0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">
                <v:textbox>
                  <w:txbxContent>
                    <w:p w:rsidR="0081371C" w:rsidRDefault="0081371C" w:rsidP="0081371C"/>
                  </w:txbxContent>
                </v:textbox>
              </v:shape>
            </w:pict>
          </mc:Fallback>
        </mc:AlternateContent>
      </w:r>
      <w:r>
        <w:t>AD. Lysosome</w:t>
      </w:r>
    </w:p>
    <w:p w:rsidR="0081371C" w:rsidRDefault="00B7166C" w:rsidP="0081371C">
      <w:pPr>
        <w:spacing w:after="0" w:line="240" w:lineRule="auto"/>
        <w:ind w:left="720"/>
      </w:pPr>
      <w:r>
        <w:rPr>
          <w:noProof/>
        </w:rPr>
        <mc:AlternateContent>
          <mc:Choice Requires="wps">
            <w:drawing>
              <wp:anchor distT="0" distB="0" distL="114300" distR="114300" simplePos="0" relativeHeight="251700224" behindDoc="0" locked="0" layoutInCell="1" allowOverlap="1">
                <wp:simplePos x="0" y="0"/>
                <wp:positionH relativeFrom="page">
                  <wp:align>right</wp:align>
                </wp:positionH>
                <wp:positionV relativeFrom="paragraph">
                  <wp:posOffset>180340</wp:posOffset>
                </wp:positionV>
                <wp:extent cx="316181" cy="203981"/>
                <wp:effectExtent l="0" t="0" r="2730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81" cy="203981"/>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6.3pt;margin-top:14.2pt;width:24.9pt;height:16.0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">
                <v:textbox>
                  <w:txbxContent>
                    <w:p w:rsidR="0081371C" w:rsidRDefault="0081371C" w:rsidP="0081371C"/>
                  </w:txbxContent>
                </v:textbox>
                <w10:wrap anchorx="page"/>
              </v:shape>
            </w:pict>
          </mc:Fallback>
        </mc:AlternateContent>
      </w:r>
      <w:r>
        <w:rPr>
          <w:noProof/>
        </w:rPr>
        <w:drawing>
          <wp:anchor distT="0" distB="0" distL="114300" distR="114300" simplePos="0" relativeHeight="251697152" behindDoc="0" locked="0" layoutInCell="1" allowOverlap="1">
            <wp:simplePos x="0" y="0"/>
            <wp:positionH relativeFrom="column">
              <wp:posOffset>4733778</wp:posOffset>
            </wp:positionH>
            <wp:positionV relativeFrom="paragraph">
              <wp:posOffset>67847</wp:posOffset>
            </wp:positionV>
            <wp:extent cx="1793631" cy="1623695"/>
            <wp:effectExtent l="0" t="0" r="0" b="0"/>
            <wp:wrapNone/>
            <wp:docPr id="18" name="Picture 18" descr="bio_ch7_48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_ch7_4819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201" cy="1626021"/>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1C">
        <w:rPr>
          <w:noProof/>
        </w:rPr>
        <mc:AlternateContent>
          <mc:Choice Requires="wps">
            <w:drawing>
              <wp:anchor distT="0" distB="0" distL="114300" distR="114300" simplePos="0" relativeHeight="251691008" behindDoc="0" locked="0" layoutInCell="1" allowOverlap="1">
                <wp:simplePos x="0" y="0"/>
                <wp:positionH relativeFrom="column">
                  <wp:posOffset>3620770</wp:posOffset>
                </wp:positionH>
                <wp:positionV relativeFrom="paragraph">
                  <wp:posOffset>32385</wp:posOffset>
                </wp:positionV>
                <wp:extent cx="398780" cy="249555"/>
                <wp:effectExtent l="10795" t="8255"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4955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285.1pt;margin-top:2.55pt;width:31.4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">
                <v:textbox>
                  <w:txbxContent>
                    <w:p w:rsidR="0081371C" w:rsidRDefault="0081371C" w:rsidP="0081371C"/>
                  </w:txbxContent>
                </v:textbox>
              </v:shape>
            </w:pict>
          </mc:Fallback>
        </mc:AlternateContent>
      </w:r>
      <w:r w:rsidR="0081371C">
        <w:t>AE. Endoplasmic reticulum</w:t>
      </w:r>
    </w:p>
    <w:p w:rsidR="0081371C" w:rsidRDefault="0081371C" w:rsidP="0081371C">
      <w:pPr>
        <w:spacing w:after="0" w:line="240" w:lineRule="auto"/>
        <w:ind w:left="720"/>
      </w:pPr>
      <w:r>
        <w:rPr>
          <w:noProof/>
        </w:rPr>
        <mc:AlternateContent>
          <mc:Choice Requires="wps">
            <w:drawing>
              <wp:anchor distT="0" distB="0" distL="114300" distR="114300" simplePos="0" relativeHeight="251705344" behindDoc="0" locked="0" layoutInCell="1" allowOverlap="1">
                <wp:simplePos x="0" y="0"/>
                <wp:positionH relativeFrom="column">
                  <wp:posOffset>4765675</wp:posOffset>
                </wp:positionH>
                <wp:positionV relativeFrom="paragraph">
                  <wp:posOffset>163830</wp:posOffset>
                </wp:positionV>
                <wp:extent cx="381635" cy="342265"/>
                <wp:effectExtent l="12700" t="5080" r="571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422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375.25pt;margin-top:12.9pt;width:30.05pt;height: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">
                <v:textbox>
                  <w:txbxContent>
                    <w:p w:rsidR="0081371C" w:rsidRDefault="0081371C" w:rsidP="0081371C"/>
                  </w:txbxContent>
                </v:textbox>
              </v:shape>
            </w:pict>
          </mc:Fallback>
        </mc:AlternateContent>
      </w:r>
      <w:r>
        <w:t>BC. Golgi Apparatus</w:t>
      </w:r>
    </w:p>
    <w:p w:rsidR="0081371C" w:rsidRDefault="00B7166C" w:rsidP="0081371C">
      <w:pPr>
        <w:spacing w:after="0" w:line="240" w:lineRule="auto"/>
        <w:ind w:left="720"/>
      </w:pPr>
      <w:r>
        <w:rPr>
          <w:noProof/>
        </w:rPr>
        <mc:AlternateContent>
          <mc:Choice Requires="wps">
            <w:drawing>
              <wp:anchor distT="45720" distB="45720" distL="114300" distR="114300" simplePos="0" relativeHeight="251707392" behindDoc="0" locked="0" layoutInCell="1" allowOverlap="1">
                <wp:simplePos x="0" y="0"/>
                <wp:positionH relativeFrom="column">
                  <wp:posOffset>6534346</wp:posOffset>
                </wp:positionH>
                <wp:positionV relativeFrom="paragraph">
                  <wp:posOffset>148542</wp:posOffset>
                </wp:positionV>
                <wp:extent cx="274320" cy="19685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6850"/>
                        </a:xfrm>
                        <a:prstGeom prst="rect">
                          <a:avLst/>
                        </a:prstGeom>
                        <a:solidFill>
                          <a:srgbClr val="FFFFFF"/>
                        </a:solidFill>
                        <a:ln w="9525">
                          <a:solidFill>
                            <a:srgbClr val="000000"/>
                          </a:solidFill>
                          <a:miter lim="800000"/>
                          <a:headEnd/>
                          <a:tailEnd/>
                        </a:ln>
                      </wps:spPr>
                      <wps:txbx>
                        <w:txbxContent>
                          <w:p w:rsidR="00B7166C" w:rsidRDefault="00B71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left:0;text-align:left;margin-left:514.5pt;margin-top:11.7pt;width:21.6pt;height:1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hJwIAAE0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">
                <v:textbox>
                  <w:txbxContent>
                    <w:p w:rsidR="00B7166C" w:rsidRDefault="00B7166C"/>
                  </w:txbxContent>
                </v:textbox>
                <w10:wrap type="square"/>
              </v:shape>
            </w:pict>
          </mc:Fallback>
        </mc:AlternateContent>
      </w:r>
      <w:r w:rsidR="0081371C">
        <w:t>BD. Vacuole</w:t>
      </w:r>
    </w:p>
    <w:p w:rsidR="0081371C" w:rsidRDefault="00B7166C" w:rsidP="0081371C">
      <w:pPr>
        <w:spacing w:after="0" w:line="240" w:lineRule="auto"/>
        <w:ind w:left="720"/>
      </w:pPr>
      <w:r>
        <w:rPr>
          <w:noProof/>
        </w:rPr>
        <mc:AlternateContent>
          <mc:Choice Requires="wps">
            <w:drawing>
              <wp:anchor distT="0" distB="0" distL="114300" distR="114300" simplePos="0" relativeHeight="251701248" behindDoc="0" locked="0" layoutInCell="1" allowOverlap="1">
                <wp:simplePos x="0" y="0"/>
                <wp:positionH relativeFrom="column">
                  <wp:posOffset>6555545</wp:posOffset>
                </wp:positionH>
                <wp:positionV relativeFrom="paragraph">
                  <wp:posOffset>203151</wp:posOffset>
                </wp:positionV>
                <wp:extent cx="427404" cy="203640"/>
                <wp:effectExtent l="0" t="0" r="1079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04" cy="20364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516.2pt;margin-top:16pt;width:33.65pt;height:1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">
                <v:textbox>
                  <w:txbxContent>
                    <w:p w:rsidR="0081371C" w:rsidRDefault="0081371C" w:rsidP="0081371C"/>
                  </w:txbxContent>
                </v:textbox>
              </v:shape>
            </w:pict>
          </mc:Fallback>
        </mc:AlternateContent>
      </w:r>
      <w:r w:rsidR="0081371C">
        <w:t>BE. Chloroplast</w:t>
      </w:r>
    </w:p>
    <w:p w:rsidR="0081371C" w:rsidRDefault="0081371C" w:rsidP="00B7166C">
      <w:pPr>
        <w:spacing w:after="0" w:line="240" w:lineRule="auto"/>
      </w:pPr>
      <w:r>
        <w:rPr>
          <w:noProof/>
        </w:rPr>
        <mc:AlternateContent>
          <mc:Choice Requires="wps">
            <w:drawing>
              <wp:anchor distT="0" distB="0" distL="114300" distR="114300" simplePos="0" relativeHeight="251704320" behindDoc="0" locked="0" layoutInCell="1" allowOverlap="1">
                <wp:simplePos x="0" y="0"/>
                <wp:positionH relativeFrom="column">
                  <wp:posOffset>4415790</wp:posOffset>
                </wp:positionH>
                <wp:positionV relativeFrom="paragraph">
                  <wp:posOffset>92710</wp:posOffset>
                </wp:positionV>
                <wp:extent cx="464820" cy="342265"/>
                <wp:effectExtent l="5715" t="7620" r="571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2265"/>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347.7pt;margin-top:7.3pt;width:36.6pt;height:2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">
                <v:textbox>
                  <w:txbxContent>
                    <w:p w:rsidR="0081371C" w:rsidRDefault="0081371C" w:rsidP="0081371C"/>
                  </w:txbxContent>
                </v:textbox>
              </v:shape>
            </w:pict>
          </mc:Fallback>
        </mc:AlternateContent>
      </w:r>
    </w:p>
    <w:p w:rsidR="0081371C" w:rsidRDefault="0081371C" w:rsidP="0081371C">
      <w:pPr>
        <w:spacing w:after="0" w:line="240" w:lineRule="auto"/>
        <w:ind w:left="720"/>
      </w:pPr>
    </w:p>
    <w:p w:rsidR="0081371C" w:rsidRDefault="0081371C" w:rsidP="0081371C">
      <w:pPr>
        <w:spacing w:after="0" w:line="240" w:lineRule="auto"/>
        <w:ind w:left="720"/>
      </w:pPr>
    </w:p>
    <w:p w:rsidR="0081371C" w:rsidRDefault="00B7166C" w:rsidP="0081371C">
      <w:pPr>
        <w:spacing w:after="0" w:line="240" w:lineRule="auto"/>
        <w:ind w:left="720"/>
      </w:pPr>
      <w:r>
        <w:rPr>
          <w:noProof/>
        </w:rPr>
        <mc:AlternateContent>
          <mc:Choice Requires="wps">
            <w:drawing>
              <wp:anchor distT="0" distB="0" distL="114300" distR="114300" simplePos="0" relativeHeight="251702272" behindDoc="0" locked="0" layoutInCell="1" allowOverlap="1">
                <wp:simplePos x="0" y="0"/>
                <wp:positionH relativeFrom="column">
                  <wp:posOffset>6471138</wp:posOffset>
                </wp:positionH>
                <wp:positionV relativeFrom="paragraph">
                  <wp:posOffset>140140</wp:posOffset>
                </wp:positionV>
                <wp:extent cx="521970" cy="273782"/>
                <wp:effectExtent l="0" t="0"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73782"/>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left:0;text-align:left;margin-left:509.55pt;margin-top:11.05pt;width:41.1pt;height:2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">
                <v:textbox>
                  <w:txbxContent>
                    <w:p w:rsidR="0081371C" w:rsidRDefault="0081371C" w:rsidP="0081371C"/>
                  </w:txbxContent>
                </v:textbox>
              </v:shape>
            </w:pict>
          </mc:Fallback>
        </mc:AlternateContent>
      </w:r>
      <w:r w:rsidR="0081371C">
        <w:rPr>
          <w:noProof/>
        </w:rPr>
        <mc:AlternateContent>
          <mc:Choice Requires="wps">
            <w:drawing>
              <wp:anchor distT="0" distB="0" distL="114300" distR="114300" simplePos="0" relativeHeight="251703296" behindDoc="0" locked="0" layoutInCell="1" allowOverlap="1">
                <wp:simplePos x="0" y="0"/>
                <wp:positionH relativeFrom="column">
                  <wp:posOffset>4765675</wp:posOffset>
                </wp:positionH>
                <wp:positionV relativeFrom="paragraph">
                  <wp:posOffset>62230</wp:posOffset>
                </wp:positionV>
                <wp:extent cx="443230" cy="314960"/>
                <wp:effectExtent l="12700" t="12065" r="1079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14960"/>
                        </a:xfrm>
                        <a:prstGeom prst="rect">
                          <a:avLst/>
                        </a:prstGeom>
                        <a:solidFill>
                          <a:srgbClr val="FFFFFF"/>
                        </a:solidFill>
                        <a:ln w="9525">
                          <a:solidFill>
                            <a:srgbClr val="000000"/>
                          </a:solidFill>
                          <a:miter lim="800000"/>
                          <a:headEnd/>
                          <a:tailEnd/>
                        </a:ln>
                      </wps:spPr>
                      <wps:txbx>
                        <w:txbxContent>
                          <w:p w:rsidR="0081371C" w:rsidRDefault="0081371C" w:rsidP="00813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left:0;text-align:left;margin-left:375.25pt;margin-top:4.9pt;width:34.9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">
                <v:textbox>
                  <w:txbxContent>
                    <w:p w:rsidR="0081371C" w:rsidRDefault="0081371C" w:rsidP="0081371C"/>
                  </w:txbxContent>
                </v:textbox>
              </v:shape>
            </w:pict>
          </mc:Fallback>
        </mc:AlternateContent>
      </w:r>
    </w:p>
    <w:p w:rsidR="0081371C" w:rsidRDefault="0081371C" w:rsidP="0081371C">
      <w:pPr>
        <w:spacing w:after="0" w:line="240" w:lineRule="auto"/>
      </w:pPr>
    </w:p>
    <w:p w:rsidR="0081371C" w:rsidRPr="00A05C25" w:rsidRDefault="0081371C" w:rsidP="0081371C">
      <w:pPr>
        <w:numPr>
          <w:ilvl w:val="0"/>
          <w:numId w:val="6"/>
        </w:numPr>
        <w:spacing w:before="100" w:beforeAutospacing="1" w:after="100" w:afterAutospacing="1" w:line="240" w:lineRule="auto"/>
        <w:rPr>
          <w:i/>
        </w:rPr>
      </w:pPr>
      <w:r w:rsidRPr="00A05C25">
        <w:rPr>
          <w:i/>
        </w:rPr>
        <w:t>Fill in the names of the structures whose functions are listed below.  Use the list of structures above for help.</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398"/>
      </w:tblGrid>
      <w:tr w:rsidR="0081371C" w:rsidTr="00AA0E52">
        <w:tc>
          <w:tcPr>
            <w:tcW w:w="4788" w:type="dxa"/>
          </w:tcPr>
          <w:p w:rsidR="0081371C" w:rsidRPr="00351648" w:rsidRDefault="0081371C" w:rsidP="00AA0E52">
            <w:pPr>
              <w:spacing w:before="100" w:beforeAutospacing="1" w:after="100" w:afterAutospacing="1" w:line="240" w:lineRule="auto"/>
              <w:jc w:val="center"/>
              <w:rPr>
                <w:b/>
              </w:rPr>
            </w:pPr>
            <w:r w:rsidRPr="00351648">
              <w:rPr>
                <w:b/>
              </w:rPr>
              <w:t>Structure</w:t>
            </w:r>
          </w:p>
        </w:tc>
        <w:tc>
          <w:tcPr>
            <w:tcW w:w="4788" w:type="dxa"/>
          </w:tcPr>
          <w:p w:rsidR="0081371C" w:rsidRPr="00351648" w:rsidRDefault="0081371C" w:rsidP="00AA0E52">
            <w:pPr>
              <w:spacing w:before="100" w:beforeAutospacing="1" w:after="100" w:afterAutospacing="1" w:line="240" w:lineRule="auto"/>
              <w:jc w:val="center"/>
              <w:rPr>
                <w:b/>
              </w:rPr>
            </w:pPr>
            <w:r w:rsidRPr="00351648">
              <w:rPr>
                <w:b/>
              </w:rPr>
              <w:t>Function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 xml:space="preserve">Cellular Respiration </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Protein Synthesis</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Contains the hereditary information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Storage of water, undigested food, and/or waste</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Active in movement of the chromosomes during cell division</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Storage of digestive enzymes</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Transport within the cytoplasm</w:t>
            </w:r>
          </w:p>
        </w:tc>
      </w:tr>
      <w:tr w:rsidR="0081371C" w:rsidTr="00AA0E52">
        <w:tc>
          <w:tcPr>
            <w:tcW w:w="4788" w:type="dxa"/>
          </w:tcPr>
          <w:p w:rsidR="0081371C" w:rsidRPr="002B2981" w:rsidRDefault="0081371C" w:rsidP="00AA0E52">
            <w:pPr>
              <w:spacing w:before="100" w:beforeAutospacing="1" w:after="100" w:afterAutospacing="1" w:line="240" w:lineRule="auto"/>
              <w:rPr>
                <w:color w:val="FF0000"/>
              </w:rPr>
            </w:pPr>
          </w:p>
        </w:tc>
        <w:tc>
          <w:tcPr>
            <w:tcW w:w="4788" w:type="dxa"/>
          </w:tcPr>
          <w:p w:rsidR="0081371C" w:rsidRDefault="0081371C" w:rsidP="00AA0E52">
            <w:pPr>
              <w:spacing w:before="100" w:beforeAutospacing="1" w:after="100" w:afterAutospacing="1" w:line="240" w:lineRule="auto"/>
            </w:pPr>
            <w:r>
              <w:t>Packages secretions</w:t>
            </w:r>
          </w:p>
        </w:tc>
      </w:tr>
    </w:tbl>
    <w:p w:rsidR="0081371C" w:rsidRDefault="0081371C" w:rsidP="0081371C">
      <w:pPr>
        <w:spacing w:after="0" w:line="240" w:lineRule="auto"/>
        <w:rPr>
          <w:b/>
          <w:u w:val="single"/>
        </w:rPr>
      </w:pPr>
      <w:r>
        <w:rPr>
          <w:noProof/>
        </w:rPr>
        <w:drawing>
          <wp:anchor distT="0" distB="0" distL="114300" distR="114300" simplePos="0" relativeHeight="251681792" behindDoc="0" locked="0" layoutInCell="1" allowOverlap="1">
            <wp:simplePos x="0" y="0"/>
            <wp:positionH relativeFrom="margin">
              <wp:posOffset>5106670</wp:posOffset>
            </wp:positionH>
            <wp:positionV relativeFrom="paragraph">
              <wp:posOffset>93345</wp:posOffset>
            </wp:positionV>
            <wp:extent cx="1546860" cy="1296035"/>
            <wp:effectExtent l="0" t="0" r="0" b="0"/>
            <wp:wrapNone/>
            <wp:docPr id="11" name="Picture 11" descr="Cell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lMembrane"/>
                    <pic:cNvPicPr>
                      <a:picLocks noChangeAspect="1" noChangeArrowheads="1"/>
                    </pic:cNvPicPr>
                  </pic:nvPicPr>
                  <pic:blipFill>
                    <a:blip r:embed="rId19" cstate="print">
                      <a:extLst>
                        <a:ext uri="{28A0092B-C50C-407E-A947-70E740481C1C}">
                          <a14:useLocalDpi xmlns:a14="http://schemas.microsoft.com/office/drawing/2010/main" val="0"/>
                        </a:ext>
                      </a:extLst>
                    </a:blip>
                    <a:srcRect r="13087" b="12807"/>
                    <a:stretch>
                      <a:fillRect/>
                    </a:stretch>
                  </pic:blipFill>
                  <pic:spPr bwMode="auto">
                    <a:xfrm>
                      <a:off x="0" y="0"/>
                      <a:ext cx="154686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71C" w:rsidRPr="00A05C25" w:rsidRDefault="0081371C" w:rsidP="0081371C">
      <w:pPr>
        <w:spacing w:after="0" w:line="240" w:lineRule="auto"/>
        <w:rPr>
          <w:b/>
          <w:sz w:val="28"/>
          <w:szCs w:val="28"/>
          <w:u w:val="single"/>
        </w:rPr>
      </w:pPr>
      <w:r>
        <w:rPr>
          <w:b/>
          <w:sz w:val="28"/>
          <w:szCs w:val="28"/>
          <w:u w:val="single"/>
        </w:rPr>
        <w:t>Phospholipid bilayer:</w:t>
      </w:r>
    </w:p>
    <w:p w:rsidR="0081371C" w:rsidRPr="001A2F54" w:rsidRDefault="0081371C" w:rsidP="0081371C">
      <w:pPr>
        <w:spacing w:after="0" w:line="240" w:lineRule="auto"/>
      </w:pPr>
      <w:r w:rsidRPr="001A2F54">
        <w:t xml:space="preserve">The cell membrane is made of a lipid bilayer (two layers of phospholipids).  Phospholipids </w:t>
      </w:r>
    </w:p>
    <w:p w:rsidR="0081371C" w:rsidRPr="001A2F54" w:rsidRDefault="0081371C" w:rsidP="0081371C">
      <w:pPr>
        <w:spacing w:after="0" w:line="240" w:lineRule="auto"/>
      </w:pPr>
      <w:r w:rsidRPr="001A2F54">
        <w:t xml:space="preserve">have two parts, a polar head and a non-polar tail.  Phospholipids are arranged with tails </w:t>
      </w:r>
    </w:p>
    <w:p w:rsidR="0081371C" w:rsidRPr="001A2F54" w:rsidRDefault="0081371C" w:rsidP="0081371C">
      <w:pPr>
        <w:spacing w:after="0" w:line="240" w:lineRule="auto"/>
      </w:pPr>
      <w:r w:rsidRPr="001A2F54">
        <w:t xml:space="preserve">facing </w:t>
      </w:r>
      <w:r w:rsidR="00C57D4A">
        <w:t>___________</w:t>
      </w:r>
      <w:r w:rsidRPr="001A2F54">
        <w:t xml:space="preserve"> of the membrane </w:t>
      </w:r>
      <w:r w:rsidR="00C57D4A">
        <w:t>&amp;</w:t>
      </w:r>
      <w:r w:rsidRPr="001A2F54">
        <w:t xml:space="preserve"> </w:t>
      </w:r>
      <w:r w:rsidR="00C57D4A">
        <w:t>_____________</w:t>
      </w:r>
      <w:r w:rsidRPr="001A2F54">
        <w:t>facing out.</w:t>
      </w:r>
      <w:r w:rsidR="00C57D4A">
        <w:t xml:space="preserve"> </w:t>
      </w:r>
      <w:r w:rsidRPr="001A2F54">
        <w:t>The bilayer is flexible</w:t>
      </w:r>
    </w:p>
    <w:p w:rsidR="0081371C" w:rsidRDefault="0081371C" w:rsidP="0081371C">
      <w:pPr>
        <w:spacing w:after="0" w:line="240" w:lineRule="auto"/>
      </w:pPr>
      <w:r>
        <w:t>and if disturbed will reorient itself given the polar nature of the phospholipids.</w:t>
      </w:r>
    </w:p>
    <w:p w:rsidR="0081371C" w:rsidRDefault="0081371C" w:rsidP="0081371C">
      <w:pPr>
        <w:spacing w:after="0" w:line="240" w:lineRule="auto"/>
      </w:pPr>
    </w:p>
    <w:p w:rsidR="0081371C" w:rsidRPr="001A2F54" w:rsidRDefault="0081371C" w:rsidP="0081371C">
      <w:pPr>
        <w:spacing w:after="0" w:line="240" w:lineRule="auto"/>
      </w:pPr>
    </w:p>
    <w:p w:rsidR="0081371C" w:rsidRPr="002B2981" w:rsidRDefault="0081371C" w:rsidP="0081371C">
      <w:pPr>
        <w:pStyle w:val="ListParagraph"/>
        <w:numPr>
          <w:ilvl w:val="0"/>
          <w:numId w:val="16"/>
        </w:numPr>
        <w:rPr>
          <w:i/>
        </w:rPr>
      </w:pPr>
      <w:r w:rsidRPr="00A05C25">
        <w:rPr>
          <w:i/>
        </w:rPr>
        <w:t>Watch this animation on the</w:t>
      </w:r>
      <w:r>
        <w:rPr>
          <w:i/>
        </w:rPr>
        <w:t xml:space="preserve"> bilayer to see it in action</w:t>
      </w:r>
      <w:r w:rsidRPr="00A05C25">
        <w:rPr>
          <w:i/>
        </w:rPr>
        <w:t>.</w:t>
      </w:r>
      <w:r>
        <w:rPr>
          <w:i/>
        </w:rPr>
        <w:t xml:space="preserve"> </w:t>
      </w:r>
      <w:hyperlink r:id="rId20" w:history="1">
        <w:r w:rsidRPr="001A2F54">
          <w:rPr>
            <w:rStyle w:val="Hyperlink"/>
            <w:i/>
          </w:rPr>
          <w:t>Cell membrane model (fluid mosaic)</w:t>
        </w:r>
      </w:hyperlink>
    </w:p>
    <w:p w:rsidR="0081371C" w:rsidRPr="00A05C25" w:rsidRDefault="0081371C" w:rsidP="0081371C">
      <w:pPr>
        <w:spacing w:after="0" w:line="240" w:lineRule="auto"/>
        <w:rPr>
          <w:b/>
          <w:sz w:val="28"/>
          <w:szCs w:val="28"/>
          <w:u w:val="single"/>
        </w:rPr>
      </w:pPr>
      <w:r w:rsidRPr="00A05C25">
        <w:rPr>
          <w:b/>
          <w:sz w:val="28"/>
          <w:szCs w:val="28"/>
          <w:u w:val="single"/>
        </w:rPr>
        <w:t>Cellular Transport</w:t>
      </w:r>
    </w:p>
    <w:p w:rsidR="0081371C" w:rsidRDefault="0081371C" w:rsidP="0081371C">
      <w:pPr>
        <w:spacing w:after="0" w:line="240" w:lineRule="auto"/>
      </w:pPr>
      <w:r>
        <w:rPr>
          <w:noProof/>
        </w:rPr>
        <w:drawing>
          <wp:anchor distT="0" distB="0" distL="114300" distR="114300" simplePos="0" relativeHeight="251665408" behindDoc="1" locked="0" layoutInCell="1" allowOverlap="1">
            <wp:simplePos x="0" y="0"/>
            <wp:positionH relativeFrom="column">
              <wp:posOffset>5076825</wp:posOffset>
            </wp:positionH>
            <wp:positionV relativeFrom="paragraph">
              <wp:posOffset>268605</wp:posOffset>
            </wp:positionV>
            <wp:extent cx="1865630" cy="1432560"/>
            <wp:effectExtent l="0" t="0" r="1270" b="0"/>
            <wp:wrapTight wrapText="bothSides">
              <wp:wrapPolygon edited="0">
                <wp:start x="0" y="0"/>
                <wp:lineTo x="0" y="21255"/>
                <wp:lineTo x="21394" y="21255"/>
                <wp:lineTo x="21394" y="0"/>
                <wp:lineTo x="0" y="0"/>
              </wp:wrapPolygon>
            </wp:wrapTight>
            <wp:docPr id="10" name="Picture 10"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iffu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563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cell membrane is semipermeable, some substances can pass through it freely, </w:t>
      </w:r>
    </w:p>
    <w:p w:rsidR="0081371C" w:rsidRDefault="0081371C" w:rsidP="0081371C">
      <w:pPr>
        <w:spacing w:after="0" w:line="240" w:lineRule="auto"/>
      </w:pPr>
      <w:r>
        <w:t xml:space="preserve">while others cannot.  The movement of substances that can pass freely through the membrane depends on the concentration gradient of the substance, size of the substance and polarity of the substance.  </w:t>
      </w:r>
      <w:r w:rsidRPr="00FA5485">
        <w:t xml:space="preserve"> </w:t>
      </w:r>
    </w:p>
    <w:p w:rsidR="0081371C" w:rsidRPr="009972AF" w:rsidRDefault="0081371C" w:rsidP="0081371C">
      <w:pPr>
        <w:pStyle w:val="ListParagraph"/>
        <w:numPr>
          <w:ilvl w:val="0"/>
          <w:numId w:val="4"/>
        </w:numPr>
        <w:spacing w:before="100" w:beforeAutospacing="1" w:after="100" w:afterAutospacing="1" w:line="240" w:lineRule="auto"/>
        <w:rPr>
          <w:b/>
          <w:u w:val="single"/>
        </w:rPr>
      </w:pPr>
      <w:r w:rsidRPr="009972AF">
        <w:rPr>
          <w:b/>
          <w:u w:val="single"/>
        </w:rPr>
        <w:t>Passive Transport</w:t>
      </w:r>
    </w:p>
    <w:p w:rsidR="0081371C" w:rsidRPr="00C440DC" w:rsidRDefault="0081371C" w:rsidP="0081371C">
      <w:pPr>
        <w:numPr>
          <w:ilvl w:val="1"/>
          <w:numId w:val="4"/>
        </w:numPr>
        <w:spacing w:before="100" w:beforeAutospacing="1" w:after="100" w:afterAutospacing="1" w:line="240" w:lineRule="auto"/>
      </w:pPr>
      <w:r w:rsidRPr="00C440DC">
        <w:rPr>
          <w:bCs/>
        </w:rPr>
        <w:t>Does not use energy</w:t>
      </w:r>
    </w:p>
    <w:p w:rsidR="0081371C" w:rsidRDefault="0081371C" w:rsidP="0081371C">
      <w:pPr>
        <w:numPr>
          <w:ilvl w:val="1"/>
          <w:numId w:val="4"/>
        </w:numPr>
        <w:spacing w:after="0" w:line="240" w:lineRule="auto"/>
      </w:pPr>
      <w:r w:rsidRPr="00C440DC">
        <w:t xml:space="preserve">Moves from a </w:t>
      </w:r>
      <w:r w:rsidRPr="00C440DC">
        <w:rPr>
          <w:bCs/>
        </w:rPr>
        <w:t>high</w:t>
      </w:r>
      <w:r w:rsidRPr="00C440DC">
        <w:t xml:space="preserve"> concentration to a </w:t>
      </w:r>
      <w:r w:rsidRPr="00C440DC">
        <w:rPr>
          <w:bCs/>
        </w:rPr>
        <w:t>low</w:t>
      </w:r>
      <w:r w:rsidRPr="00C440DC">
        <w:t xml:space="preserve"> concentration</w:t>
      </w:r>
    </w:p>
    <w:p w:rsidR="0081371C" w:rsidRPr="00C440DC" w:rsidRDefault="0081371C" w:rsidP="0081371C">
      <w:pPr>
        <w:spacing w:after="0" w:line="240" w:lineRule="auto"/>
        <w:ind w:left="720"/>
      </w:pPr>
      <w:r>
        <w:rPr>
          <w:noProof/>
        </w:rPr>
        <w:drawing>
          <wp:anchor distT="0" distB="0" distL="114300" distR="114300" simplePos="0" relativeHeight="251677696" behindDoc="1" locked="0" layoutInCell="1" allowOverlap="1">
            <wp:simplePos x="0" y="0"/>
            <wp:positionH relativeFrom="column">
              <wp:posOffset>-274320</wp:posOffset>
            </wp:positionH>
            <wp:positionV relativeFrom="paragraph">
              <wp:posOffset>144780</wp:posOffset>
            </wp:positionV>
            <wp:extent cx="1697355" cy="1276350"/>
            <wp:effectExtent l="0" t="0" r="0" b="0"/>
            <wp:wrapTight wrapText="bothSides">
              <wp:wrapPolygon edited="0">
                <wp:start x="0" y="0"/>
                <wp:lineTo x="0" y="21278"/>
                <wp:lineTo x="21333" y="21278"/>
                <wp:lineTo x="21333" y="0"/>
                <wp:lineTo x="0" y="0"/>
              </wp:wrapPolygon>
            </wp:wrapTight>
            <wp:docPr id="9" name="Picture 9" descr="facilitated_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acilitated_diffu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73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Examples: </w:t>
      </w:r>
    </w:p>
    <w:p w:rsidR="0081371C" w:rsidRDefault="0081371C" w:rsidP="0081371C">
      <w:pPr>
        <w:numPr>
          <w:ilvl w:val="0"/>
          <w:numId w:val="15"/>
        </w:numPr>
        <w:spacing w:after="0" w:line="240" w:lineRule="auto"/>
      </w:pPr>
      <w:r>
        <w:rPr>
          <w:b/>
        </w:rPr>
        <w:t>Diffusion</w:t>
      </w:r>
      <w:r w:rsidRPr="00C440DC">
        <w:rPr>
          <w:rFonts w:ascii="Arial" w:eastAsia="+mn-ea" w:hAnsi="Arial" w:cs="+mn-cs"/>
          <w:color w:val="000000"/>
        </w:rPr>
        <w:t xml:space="preserve">: </w:t>
      </w:r>
      <w:r w:rsidRPr="00C440DC">
        <w:t xml:space="preserve">The movement of </w:t>
      </w:r>
      <w:r w:rsidRPr="00C440DC">
        <w:rPr>
          <w:bCs/>
        </w:rPr>
        <w:t>particles</w:t>
      </w:r>
      <w:r w:rsidRPr="00C440DC">
        <w:t xml:space="preserve"> from regions of </w:t>
      </w:r>
      <w:r w:rsidR="00C57D4A">
        <w:t>_______</w:t>
      </w:r>
      <w:r>
        <w:t>concentration</w:t>
      </w:r>
      <w:r w:rsidRPr="00C440DC">
        <w:t xml:space="preserve"> to regions of </w:t>
      </w:r>
      <w:r w:rsidR="00C57D4A">
        <w:rPr>
          <w:bCs/>
        </w:rPr>
        <w:t>_______</w:t>
      </w:r>
      <w:r>
        <w:t xml:space="preserve"> concentration</w:t>
      </w:r>
      <w:r w:rsidRPr="00C440DC">
        <w:t xml:space="preserve"> </w:t>
      </w:r>
    </w:p>
    <w:p w:rsidR="0081371C" w:rsidRPr="00C440DC" w:rsidRDefault="0081371C" w:rsidP="0081371C">
      <w:pPr>
        <w:numPr>
          <w:ilvl w:val="0"/>
          <w:numId w:val="15"/>
        </w:numPr>
        <w:spacing w:after="0" w:line="240" w:lineRule="auto"/>
      </w:pPr>
      <w:r w:rsidRPr="00C440DC">
        <w:rPr>
          <w:b/>
        </w:rPr>
        <w:t>Facilitated Diffusion</w:t>
      </w:r>
      <w:r w:rsidRPr="00C440DC">
        <w:t xml:space="preserve">: </w:t>
      </w:r>
      <w:r w:rsidR="00C57D4A">
        <w:t>_______________________</w:t>
      </w:r>
      <w:r w:rsidRPr="00C440DC">
        <w:t xml:space="preserve"> </w:t>
      </w:r>
      <w:r>
        <w:t>help</w:t>
      </w:r>
      <w:r w:rsidRPr="00C440DC">
        <w:t xml:space="preserve"> </w:t>
      </w:r>
      <w:r w:rsidRPr="00C440DC">
        <w:rPr>
          <w:bCs/>
        </w:rPr>
        <w:t xml:space="preserve">ions and </w:t>
      </w:r>
      <w:r w:rsidR="00C57D4A">
        <w:rPr>
          <w:bCs/>
        </w:rPr>
        <w:t xml:space="preserve">large, </w:t>
      </w:r>
      <w:r w:rsidRPr="00C440DC">
        <w:rPr>
          <w:bCs/>
        </w:rPr>
        <w:t>polar</w:t>
      </w:r>
      <w:r w:rsidRPr="00C440DC">
        <w:t xml:space="preserve"> molecules diffuse through the membrane</w:t>
      </w:r>
    </w:p>
    <w:p w:rsidR="0081371C" w:rsidRPr="00C440DC" w:rsidRDefault="0081371C" w:rsidP="0081371C">
      <w:pPr>
        <w:numPr>
          <w:ilvl w:val="0"/>
          <w:numId w:val="15"/>
        </w:numPr>
        <w:spacing w:after="0" w:line="240" w:lineRule="auto"/>
        <w:rPr>
          <w:b/>
        </w:rPr>
      </w:pPr>
      <w:r>
        <w:rPr>
          <w:b/>
        </w:rPr>
        <w:t xml:space="preserve">Osmosis: </w:t>
      </w:r>
      <w:r w:rsidRPr="00C440DC">
        <w:t xml:space="preserve">The diffusion of </w:t>
      </w:r>
      <w:r w:rsidRPr="00C440DC">
        <w:rPr>
          <w:bCs/>
        </w:rPr>
        <w:t>water</w:t>
      </w:r>
      <w:r w:rsidRPr="00C440DC">
        <w:t xml:space="preserve"> across a </w:t>
      </w:r>
      <w:r w:rsidR="00C57D4A">
        <w:t>_________________________</w:t>
      </w:r>
      <w:r w:rsidRPr="00C440DC">
        <w:t xml:space="preserve"> membrane</w:t>
      </w:r>
      <w:r>
        <w:t>.</w:t>
      </w:r>
    </w:p>
    <w:p w:rsidR="0081371C" w:rsidRDefault="00C57D4A" w:rsidP="0081371C">
      <w:pPr>
        <w:spacing w:before="100" w:beforeAutospacing="1" w:after="100" w:afterAutospacing="1" w:line="240" w:lineRule="auto"/>
        <w:ind w:left="720" w:hanging="720"/>
        <w:rPr>
          <w:b/>
        </w:rPr>
      </w:pPr>
      <w:r>
        <w:rPr>
          <w:noProof/>
        </w:rPr>
        <w:drawing>
          <wp:anchor distT="0" distB="0" distL="114300" distR="114300" simplePos="0" relativeHeight="251666432" behindDoc="1" locked="0" layoutInCell="1" allowOverlap="1">
            <wp:simplePos x="0" y="0"/>
            <wp:positionH relativeFrom="column">
              <wp:posOffset>3390265</wp:posOffset>
            </wp:positionH>
            <wp:positionV relativeFrom="paragraph">
              <wp:posOffset>3810</wp:posOffset>
            </wp:positionV>
            <wp:extent cx="2276475" cy="977265"/>
            <wp:effectExtent l="0" t="0" r="9525" b="0"/>
            <wp:wrapTight wrapText="bothSides">
              <wp:wrapPolygon edited="0">
                <wp:start x="0" y="0"/>
                <wp:lineTo x="0" y="21053"/>
                <wp:lineTo x="21510" y="21053"/>
                <wp:lineTo x="21510" y="0"/>
                <wp:lineTo x="0" y="0"/>
              </wp:wrapPolygon>
            </wp:wrapTight>
            <wp:docPr id="8" name="Picture 8"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osmos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647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71C" w:rsidRDefault="00C57D4A" w:rsidP="00C57D4A">
      <w:pPr>
        <w:spacing w:after="0" w:line="240" w:lineRule="auto"/>
        <w:ind w:hanging="720"/>
        <w:rPr>
          <w:b/>
        </w:rPr>
      </w:pPr>
      <w:r>
        <w:rPr>
          <w:b/>
        </w:rPr>
        <w:tab/>
      </w:r>
      <w:r w:rsidR="0081371C">
        <w:rPr>
          <w:b/>
        </w:rPr>
        <w:t>Osmotic conditions:</w:t>
      </w:r>
    </w:p>
    <w:p w:rsidR="00C57D4A" w:rsidRDefault="00C57D4A" w:rsidP="00C57D4A">
      <w:pPr>
        <w:spacing w:after="0" w:line="240" w:lineRule="auto"/>
        <w:ind w:hanging="720"/>
        <w:rPr>
          <w:b/>
        </w:rPr>
      </w:pPr>
    </w:p>
    <w:p w:rsidR="00C57D4A" w:rsidRDefault="00C57D4A" w:rsidP="00C57D4A">
      <w:pPr>
        <w:spacing w:after="0" w:line="240" w:lineRule="auto"/>
        <w:ind w:hanging="720"/>
        <w:rPr>
          <w:b/>
        </w:rPr>
      </w:pP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sz w:val="22"/>
          <w:szCs w:val="22"/>
        </w:rPr>
        <w:t>________________</w:t>
      </w:r>
      <w:r w:rsidR="0081371C" w:rsidRPr="00E81E2F">
        <w:rPr>
          <w:rFonts w:ascii="Calibri" w:hAnsi="Calibri" w:cs="Arial"/>
          <w:sz w:val="22"/>
          <w:szCs w:val="22"/>
        </w:rPr>
        <w:t>– concentration of solute is the same on both sides of the membrane (</w:t>
      </w:r>
      <w:r>
        <w:rPr>
          <w:rFonts w:ascii="Calibri" w:hAnsi="Calibri" w:cs="Arial"/>
          <w:sz w:val="22"/>
          <w:szCs w:val="22"/>
        </w:rPr>
        <w:t xml:space="preserve">dynamic </w:t>
      </w:r>
      <w:r w:rsidR="0081371C" w:rsidRPr="00E81E2F">
        <w:rPr>
          <w:rFonts w:ascii="Calibri" w:hAnsi="Calibri" w:cs="Arial"/>
          <w:sz w:val="22"/>
          <w:szCs w:val="22"/>
        </w:rPr>
        <w:t>equilibrium)</w:t>
      </w: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b/>
          <w:sz w:val="22"/>
          <w:szCs w:val="22"/>
        </w:rPr>
        <w:t>________________</w:t>
      </w:r>
      <w:r w:rsidR="0081371C" w:rsidRPr="00E81E2F">
        <w:rPr>
          <w:rFonts w:ascii="Calibri" w:hAnsi="Calibri" w:cs="Arial"/>
          <w:sz w:val="22"/>
          <w:szCs w:val="22"/>
        </w:rPr>
        <w:t xml:space="preserve">– the </w:t>
      </w:r>
      <w:proofErr w:type="spellStart"/>
      <w:r w:rsidR="0081371C" w:rsidRPr="00E81E2F">
        <w:rPr>
          <w:rFonts w:ascii="Calibri" w:hAnsi="Calibri" w:cs="Arial"/>
          <w:sz w:val="22"/>
          <w:szCs w:val="22"/>
        </w:rPr>
        <w:t>sol</w:t>
      </w:r>
      <w:r>
        <w:rPr>
          <w:rFonts w:ascii="Calibri" w:hAnsi="Calibri" w:cs="Arial"/>
          <w:sz w:val="22"/>
          <w:szCs w:val="22"/>
        </w:rPr>
        <w:t>’</w:t>
      </w:r>
      <w:r w:rsidR="0081371C" w:rsidRPr="00E81E2F">
        <w:rPr>
          <w:rFonts w:ascii="Calibri" w:hAnsi="Calibri" w:cs="Arial"/>
          <w:sz w:val="22"/>
          <w:szCs w:val="22"/>
        </w:rPr>
        <w:t>n</w:t>
      </w:r>
      <w:proofErr w:type="spellEnd"/>
      <w:r w:rsidR="0081371C" w:rsidRPr="00E81E2F">
        <w:rPr>
          <w:rFonts w:ascii="Calibri" w:hAnsi="Calibri" w:cs="Arial"/>
          <w:sz w:val="22"/>
          <w:szCs w:val="22"/>
        </w:rPr>
        <w:t xml:space="preserve"> with a greater </w:t>
      </w:r>
      <w:r>
        <w:rPr>
          <w:rFonts w:ascii="Calibri" w:hAnsi="Calibri" w:cs="Arial"/>
          <w:sz w:val="22"/>
          <w:szCs w:val="22"/>
        </w:rPr>
        <w:t xml:space="preserve">high </w:t>
      </w:r>
      <w:r w:rsidR="0081371C" w:rsidRPr="00E81E2F">
        <w:rPr>
          <w:rFonts w:ascii="Calibri" w:hAnsi="Calibri" w:cs="Arial"/>
          <w:sz w:val="22"/>
          <w:szCs w:val="22"/>
        </w:rPr>
        <w:t>concentration of solute</w:t>
      </w:r>
      <w:r>
        <w:rPr>
          <w:rFonts w:ascii="Calibri" w:hAnsi="Calibri" w:cs="Arial"/>
          <w:sz w:val="22"/>
          <w:szCs w:val="22"/>
        </w:rPr>
        <w:t xml:space="preserve"> &amp; low H2O</w:t>
      </w:r>
    </w:p>
    <w:p w:rsidR="0081371C" w:rsidRPr="00E81E2F" w:rsidRDefault="00C57D4A" w:rsidP="0081371C">
      <w:pPr>
        <w:pStyle w:val="NormalWeb"/>
        <w:spacing w:before="0" w:beforeAutospacing="0" w:after="0" w:afterAutospacing="0"/>
        <w:textAlignment w:val="baseline"/>
        <w:rPr>
          <w:rFonts w:ascii="Calibri" w:hAnsi="Calibri"/>
          <w:sz w:val="22"/>
          <w:szCs w:val="22"/>
        </w:rPr>
      </w:pPr>
      <w:r>
        <w:rPr>
          <w:rFonts w:ascii="Calibri" w:hAnsi="Calibri" w:cs="Arial"/>
          <w:b/>
          <w:sz w:val="22"/>
          <w:szCs w:val="22"/>
        </w:rPr>
        <w:t>________________</w:t>
      </w:r>
      <w:r w:rsidR="0081371C" w:rsidRPr="00E81E2F">
        <w:rPr>
          <w:rFonts w:ascii="Calibri" w:hAnsi="Calibri" w:cs="Arial"/>
          <w:sz w:val="22"/>
          <w:szCs w:val="22"/>
        </w:rPr>
        <w:t xml:space="preserve"> – the solution with lesser concentration of solute</w:t>
      </w:r>
      <w:r>
        <w:rPr>
          <w:rFonts w:ascii="Calibri" w:hAnsi="Calibri" w:cs="Arial"/>
          <w:sz w:val="22"/>
          <w:szCs w:val="22"/>
        </w:rPr>
        <w:t xml:space="preserve"> &amp; high H20</w:t>
      </w:r>
    </w:p>
    <w:p w:rsidR="0081371C" w:rsidRDefault="0081371C" w:rsidP="0081371C">
      <w:pPr>
        <w:spacing w:before="100" w:beforeAutospacing="1" w:after="100" w:afterAutospacing="1" w:line="240" w:lineRule="auto"/>
        <w:ind w:left="720" w:hanging="720"/>
        <w:rPr>
          <w:b/>
        </w:rPr>
      </w:pPr>
      <w:r>
        <w:rPr>
          <w:noProof/>
        </w:rPr>
        <mc:AlternateContent>
          <mc:Choice Requires="wpg">
            <w:drawing>
              <wp:anchor distT="0" distB="0" distL="114300" distR="114300" simplePos="0" relativeHeight="251668480" behindDoc="0" locked="0" layoutInCell="1" allowOverlap="1">
                <wp:simplePos x="0" y="0"/>
                <wp:positionH relativeFrom="column">
                  <wp:posOffset>1586865</wp:posOffset>
                </wp:positionH>
                <wp:positionV relativeFrom="paragraph">
                  <wp:posOffset>183417</wp:posOffset>
                </wp:positionV>
                <wp:extent cx="4891405" cy="1790065"/>
                <wp:effectExtent l="1905" t="254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1790065"/>
                          <a:chOff x="924" y="7633"/>
                          <a:chExt cx="7703" cy="2819"/>
                        </a:xfrm>
                      </wpg:grpSpPr>
                      <wps:wsp>
                        <wps:cNvPr id="3" name="Text Box 203"/>
                        <wps:cNvSpPr txBox="1">
                          <a:spLocks noChangeArrowheads="1"/>
                        </wps:cNvSpPr>
                        <wps:spPr bwMode="auto">
                          <a:xfrm>
                            <a:off x="2961" y="9944"/>
                            <a:ext cx="1471"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D6B40" w:rsidRDefault="0081371C" w:rsidP="0081371C">
                              <w:pPr>
                                <w:rPr>
                                  <w:sz w:val="20"/>
                                  <w:szCs w:val="20"/>
                                </w:rPr>
                              </w:pPr>
                              <w:r w:rsidRPr="00DD6B40">
                                <w:rPr>
                                  <w:sz w:val="20"/>
                                  <w:szCs w:val="20"/>
                                </w:rPr>
                                <w:t>Cell shrinks</w:t>
                              </w:r>
                            </w:p>
                          </w:txbxContent>
                        </wps:txbx>
                        <wps:bodyPr rot="0" vert="horz" wrap="square" lIns="91440" tIns="45720" rIns="91440" bIns="45720" anchor="t" anchorCtr="0" upright="1">
                          <a:noAutofit/>
                        </wps:bodyPr>
                      </wps:wsp>
                      <wps:wsp>
                        <wps:cNvPr id="4" name="Text Box 204"/>
                        <wps:cNvSpPr txBox="1">
                          <a:spLocks noChangeArrowheads="1"/>
                        </wps:cNvSpPr>
                        <wps:spPr bwMode="auto">
                          <a:xfrm>
                            <a:off x="5017" y="9944"/>
                            <a:ext cx="1461"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Pr="00DD6B40" w:rsidRDefault="0081371C" w:rsidP="0081371C">
                              <w:pPr>
                                <w:rPr>
                                  <w:sz w:val="18"/>
                                  <w:szCs w:val="18"/>
                                </w:rPr>
                              </w:pPr>
                              <w:r w:rsidRPr="00DD6B40">
                                <w:rPr>
                                  <w:sz w:val="18"/>
                                  <w:szCs w:val="18"/>
                                </w:rPr>
                                <w:t>Cell stays same</w:t>
                              </w:r>
                            </w:p>
                          </w:txbxContent>
                        </wps:txbx>
                        <wps:bodyPr rot="0" vert="horz" wrap="square" lIns="91440" tIns="45720" rIns="91440" bIns="45720" anchor="t" anchorCtr="0" upright="1">
                          <a:noAutofit/>
                        </wps:bodyPr>
                      </wps:wsp>
                      <wps:wsp>
                        <wps:cNvPr id="5" name="Text Box 205"/>
                        <wps:cNvSpPr txBox="1">
                          <a:spLocks noChangeArrowheads="1"/>
                        </wps:cNvSpPr>
                        <wps:spPr bwMode="auto">
                          <a:xfrm>
                            <a:off x="7052" y="9944"/>
                            <a:ext cx="1129"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pStyle w:val="NormalWeb"/>
                                <w:kinsoku w:val="0"/>
                                <w:overflowPunct w:val="0"/>
                                <w:spacing w:before="0" w:beforeAutospacing="0" w:after="0" w:afterAutospacing="0"/>
                                <w:jc w:val="center"/>
                                <w:textAlignment w:val="baseline"/>
                              </w:pPr>
                            </w:p>
                          </w:txbxContent>
                        </wps:txbx>
                        <wps:bodyPr rot="0" vert="horz" wrap="square" lIns="91440" tIns="45720" rIns="91440" bIns="45720" anchor="t" anchorCtr="0" upright="1">
                          <a:noAutofit/>
                        </wps:bodyPr>
                      </wps:wsp>
                      <wps:wsp>
                        <wps:cNvPr id="6" name="Text Box 206"/>
                        <wps:cNvSpPr txBox="1">
                          <a:spLocks noChangeArrowheads="1"/>
                        </wps:cNvSpPr>
                        <wps:spPr bwMode="auto">
                          <a:xfrm>
                            <a:off x="924" y="8077"/>
                            <a:ext cx="1630" cy="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jc w:val="right"/>
                              </w:pPr>
                              <w:r>
                                <w:t>Types of Solutions</w:t>
                              </w:r>
                            </w:p>
                          </w:txbxContent>
                        </wps:txbx>
                        <wps:bodyPr rot="0" vert="horz" wrap="square" lIns="91440" tIns="45720" rIns="91440" bIns="45720" anchor="t" anchorCtr="0" upright="1">
                          <a:noAutofit/>
                        </wps:bodyPr>
                      </wps:wsp>
                      <pic:pic xmlns:pic="http://schemas.openxmlformats.org/drawingml/2006/picture">
                        <pic:nvPicPr>
                          <pic:cNvPr id="7" name="Picture 269" descr="osmotic press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98" y="7633"/>
                            <a:ext cx="5829"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53" style="position:absolute;left:0;text-align:left;margin-left:124.95pt;margin-top:14.45pt;width:385.15pt;height:140.95pt;z-index:251668480" coordorigin="924,7633" coordsize="7703,2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">
                <v:shape id="Text Box 203" o:spid="_x0000_s1054" type="#_x0000_t202" style="position:absolute;left:2961;top:9944;width:147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1371C" w:rsidRPr="00DD6B40" w:rsidRDefault="0081371C" w:rsidP="0081371C">
                        <w:pPr>
                          <w:rPr>
                            <w:sz w:val="20"/>
                            <w:szCs w:val="20"/>
                          </w:rPr>
                        </w:pPr>
                        <w:r w:rsidRPr="00DD6B40">
                          <w:rPr>
                            <w:sz w:val="20"/>
                            <w:szCs w:val="20"/>
                          </w:rPr>
                          <w:t>Cell shrinks</w:t>
                        </w:r>
                      </w:p>
                    </w:txbxContent>
                  </v:textbox>
                </v:shape>
                <v:shape id="Text Box 204" o:spid="_x0000_s1055" type="#_x0000_t202" style="position:absolute;left:5017;top:9944;width:1461;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1371C" w:rsidRPr="00DD6B40" w:rsidRDefault="0081371C" w:rsidP="0081371C">
                        <w:pPr>
                          <w:rPr>
                            <w:sz w:val="18"/>
                            <w:szCs w:val="18"/>
                          </w:rPr>
                        </w:pPr>
                        <w:r w:rsidRPr="00DD6B40">
                          <w:rPr>
                            <w:sz w:val="18"/>
                            <w:szCs w:val="18"/>
                          </w:rPr>
                          <w:t>Cell stays same</w:t>
                        </w:r>
                      </w:p>
                    </w:txbxContent>
                  </v:textbox>
                </v:shape>
                <v:shape id="Text Box 205" o:spid="_x0000_s1056" type="#_x0000_t202" style="position:absolute;left:7052;top:9944;width:112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1371C" w:rsidRDefault="0081371C" w:rsidP="0081371C">
                        <w:pPr>
                          <w:pStyle w:val="NormalWeb"/>
                          <w:kinsoku w:val="0"/>
                          <w:overflowPunct w:val="0"/>
                          <w:spacing w:before="0" w:beforeAutospacing="0" w:after="0" w:afterAutospacing="0"/>
                          <w:jc w:val="center"/>
                          <w:textAlignment w:val="baseline"/>
                        </w:pPr>
                      </w:p>
                    </w:txbxContent>
                  </v:textbox>
                </v:shape>
                <v:shape id="Text Box 206" o:spid="_x0000_s1057" type="#_x0000_t202" style="position:absolute;left:924;top:8077;width:1630;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81371C" w:rsidRDefault="0081371C" w:rsidP="0081371C">
                        <w:pPr>
                          <w:jc w:val="right"/>
                        </w:pPr>
                        <w:r>
                          <w:t>Types of Solutions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58" type="#_x0000_t75" alt="osmotic pressure" style="position:absolute;left:2798;top:7633;width:5829;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">
                  <v:imagedata r:id="rId25" o:title="osmotic pressure"/>
                </v:shape>
              </v:group>
            </w:pict>
          </mc:Fallback>
        </mc:AlternateContent>
      </w:r>
    </w:p>
    <w:p w:rsidR="0081371C" w:rsidRDefault="0081371C" w:rsidP="0081371C">
      <w:pPr>
        <w:spacing w:before="100" w:beforeAutospacing="1" w:after="100" w:afterAutospacing="1" w:line="240" w:lineRule="auto"/>
        <w:rPr>
          <w:b/>
        </w:rPr>
      </w:pPr>
    </w:p>
    <w:p w:rsidR="0081371C" w:rsidRDefault="0081371C" w:rsidP="0081371C">
      <w:pPr>
        <w:spacing w:before="100" w:beforeAutospacing="1" w:after="100" w:afterAutospacing="1" w:line="240" w:lineRule="auto"/>
        <w:rPr>
          <w:b/>
        </w:rPr>
      </w:pPr>
    </w:p>
    <w:p w:rsidR="0081371C" w:rsidRDefault="0081371C" w:rsidP="0081371C">
      <w:pPr>
        <w:spacing w:before="100" w:beforeAutospacing="1" w:after="100" w:afterAutospacing="1" w:line="240" w:lineRule="auto"/>
        <w:rPr>
          <w:b/>
        </w:rPr>
      </w:pPr>
    </w:p>
    <w:p w:rsidR="0081371C" w:rsidRPr="00B413B0" w:rsidRDefault="0081371C" w:rsidP="0081371C">
      <w:pPr>
        <w:numPr>
          <w:ilvl w:val="0"/>
          <w:numId w:val="4"/>
        </w:numPr>
        <w:spacing w:before="100" w:beforeAutospacing="1" w:after="100" w:afterAutospacing="1" w:line="240" w:lineRule="auto"/>
        <w:rPr>
          <w:b/>
          <w:u w:val="single"/>
        </w:rPr>
      </w:pPr>
      <w:r w:rsidRPr="00B413B0">
        <w:rPr>
          <w:b/>
          <w:u w:val="single"/>
        </w:rPr>
        <w:lastRenderedPageBreak/>
        <w:t>Active Transport</w:t>
      </w:r>
    </w:p>
    <w:p w:rsidR="0081371C" w:rsidRPr="006F3E46" w:rsidRDefault="0081371C" w:rsidP="0081371C">
      <w:pPr>
        <w:numPr>
          <w:ilvl w:val="1"/>
          <w:numId w:val="4"/>
        </w:numPr>
        <w:spacing w:before="100" w:beforeAutospacing="1" w:after="100" w:afterAutospacing="1" w:line="240" w:lineRule="auto"/>
      </w:pPr>
      <w:r w:rsidRPr="006F3E46">
        <w:rPr>
          <w:bCs/>
        </w:rPr>
        <w:t xml:space="preserve">Requires </w:t>
      </w:r>
      <w:r w:rsidR="00C57D4A">
        <w:rPr>
          <w:bCs/>
        </w:rPr>
        <w:t>_________</w:t>
      </w:r>
      <w:proofErr w:type="gramStart"/>
      <w:r w:rsidR="00C57D4A">
        <w:rPr>
          <w:bCs/>
        </w:rPr>
        <w:t>_</w:t>
      </w:r>
      <w:r>
        <w:rPr>
          <w:bCs/>
        </w:rPr>
        <w:t>(</w:t>
      </w:r>
      <w:proofErr w:type="gramEnd"/>
      <w:r>
        <w:rPr>
          <w:bCs/>
        </w:rPr>
        <w:t>usually from ATP)</w:t>
      </w:r>
    </w:p>
    <w:p w:rsidR="0081371C" w:rsidRPr="006F3E46" w:rsidRDefault="0081371C" w:rsidP="0081371C">
      <w:pPr>
        <w:numPr>
          <w:ilvl w:val="1"/>
          <w:numId w:val="4"/>
        </w:numPr>
        <w:spacing w:after="0" w:line="240" w:lineRule="auto"/>
      </w:pPr>
      <w:r w:rsidRPr="006F3E46">
        <w:t xml:space="preserve">Moves from a </w:t>
      </w:r>
      <w:r w:rsidR="00C57D4A">
        <w:rPr>
          <w:bCs/>
          <w:u w:val="single"/>
        </w:rPr>
        <w:t>_________</w:t>
      </w:r>
      <w:r w:rsidRPr="006F3E46">
        <w:t xml:space="preserve">concentration to a </w:t>
      </w:r>
      <w:r w:rsidR="00C57D4A">
        <w:rPr>
          <w:bCs/>
          <w:u w:val="single"/>
        </w:rPr>
        <w:t>________</w:t>
      </w:r>
      <w:r w:rsidRPr="006F3E46">
        <w:t xml:space="preserve"> concentration</w:t>
      </w:r>
      <w:r>
        <w:t xml:space="preserve"> </w:t>
      </w:r>
    </w:p>
    <w:p w:rsidR="0081371C" w:rsidRDefault="0081371C" w:rsidP="0081371C">
      <w:pPr>
        <w:spacing w:after="0" w:line="240" w:lineRule="auto"/>
        <w:ind w:left="1440" w:hanging="720"/>
      </w:pPr>
      <w:r>
        <w:t xml:space="preserve">Examples: </w:t>
      </w:r>
    </w:p>
    <w:p w:rsidR="0081371C" w:rsidRPr="00E81E2F" w:rsidRDefault="0081371C" w:rsidP="0081371C">
      <w:pPr>
        <w:numPr>
          <w:ilvl w:val="0"/>
          <w:numId w:val="8"/>
        </w:numPr>
        <w:spacing w:after="0" w:line="240" w:lineRule="auto"/>
      </w:pPr>
      <w:r w:rsidRPr="00E81E2F">
        <w:rPr>
          <w:b/>
        </w:rPr>
        <w:t>Protein Pumps:</w:t>
      </w:r>
      <w:r w:rsidRPr="00E81E2F">
        <w:rPr>
          <w:color w:val="000000"/>
        </w:rPr>
        <w:t xml:space="preserve"> an integral protein that transports ions and small molecules against their concentration gradients (ex. sodium potassium ion pump)</w:t>
      </w:r>
    </w:p>
    <w:p w:rsidR="0081371C" w:rsidRPr="00E81E2F" w:rsidRDefault="00C57D4A" w:rsidP="0081371C">
      <w:pPr>
        <w:numPr>
          <w:ilvl w:val="0"/>
          <w:numId w:val="8"/>
        </w:numPr>
        <w:spacing w:after="0" w:line="240" w:lineRule="auto"/>
      </w:pPr>
      <w:r>
        <w:rPr>
          <w:b/>
        </w:rPr>
        <w:t>________________</w:t>
      </w:r>
      <w:r w:rsidR="0081371C" w:rsidRPr="00E81E2F">
        <w:t xml:space="preserve">: </w:t>
      </w:r>
      <w:r w:rsidR="0081371C" w:rsidRPr="00E81E2F">
        <w:rPr>
          <w:color w:val="000000"/>
        </w:rPr>
        <w:t xml:space="preserve">The movement of a large substance </w:t>
      </w:r>
      <w:r w:rsidR="0081371C" w:rsidRPr="00E81E2F">
        <w:rPr>
          <w:b/>
          <w:color w:val="000000"/>
        </w:rPr>
        <w:t>into</w:t>
      </w:r>
      <w:r w:rsidR="0081371C" w:rsidRPr="00E81E2F">
        <w:rPr>
          <w:color w:val="000000"/>
        </w:rPr>
        <w:t xml:space="preserve"> a cell by means of a vesicle</w:t>
      </w:r>
    </w:p>
    <w:p w:rsidR="0081371C" w:rsidRPr="00E81E2F" w:rsidRDefault="00C57D4A" w:rsidP="0081371C">
      <w:pPr>
        <w:numPr>
          <w:ilvl w:val="0"/>
          <w:numId w:val="8"/>
        </w:numPr>
        <w:spacing w:after="0" w:line="240" w:lineRule="auto"/>
      </w:pPr>
      <w:r>
        <w:rPr>
          <w:b/>
        </w:rPr>
        <w:t>____________</w:t>
      </w:r>
      <w:r w:rsidR="0081371C" w:rsidRPr="00E81E2F">
        <w:t xml:space="preserve">: </w:t>
      </w:r>
      <w:r w:rsidR="0081371C" w:rsidRPr="00E81E2F">
        <w:rPr>
          <w:rStyle w:val="runningtext11"/>
          <w:rFonts w:ascii="Calibri" w:hAnsi="Calibri"/>
          <w:color w:val="000000"/>
        </w:rPr>
        <w:t xml:space="preserve">The movement of material </w:t>
      </w:r>
      <w:r w:rsidR="0081371C" w:rsidRPr="00E81E2F">
        <w:rPr>
          <w:rStyle w:val="runningtext11"/>
          <w:rFonts w:ascii="Calibri" w:hAnsi="Calibri"/>
          <w:b/>
          <w:color w:val="000000"/>
        </w:rPr>
        <w:t>out</w:t>
      </w:r>
      <w:r w:rsidR="0081371C" w:rsidRPr="00E81E2F">
        <w:rPr>
          <w:rStyle w:val="runningtext11"/>
          <w:rFonts w:ascii="Calibri" w:hAnsi="Calibri"/>
          <w:color w:val="000000"/>
        </w:rPr>
        <w:t xml:space="preserve"> of a cell by means of a vesicle </w:t>
      </w:r>
    </w:p>
    <w:p w:rsidR="0081371C" w:rsidRDefault="007F47B3" w:rsidP="0081371C">
      <w:pPr>
        <w:pStyle w:val="ListParagraph"/>
        <w:ind w:left="0"/>
      </w:pPr>
      <w:r>
        <w:rPr>
          <w:noProof/>
        </w:rPr>
        <mc:AlternateContent>
          <mc:Choice Requires="wpg">
            <w:drawing>
              <wp:anchor distT="0" distB="0" distL="114300" distR="114300" simplePos="0" relativeHeight="251680768" behindDoc="0" locked="0" layoutInCell="1" allowOverlap="1">
                <wp:simplePos x="0" y="0"/>
                <wp:positionH relativeFrom="page">
                  <wp:align>right</wp:align>
                </wp:positionH>
                <wp:positionV relativeFrom="paragraph">
                  <wp:posOffset>48065</wp:posOffset>
                </wp:positionV>
                <wp:extent cx="2196416" cy="1849902"/>
                <wp:effectExtent l="0" t="0" r="1397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16" cy="1849902"/>
                          <a:chOff x="7585" y="11934"/>
                          <a:chExt cx="3614" cy="3606"/>
                        </a:xfrm>
                      </wpg:grpSpPr>
                      <wps:wsp>
                        <wps:cNvPr id="75" name="Text Box 207"/>
                        <wps:cNvSpPr txBox="1">
                          <a:spLocks noChangeArrowheads="1"/>
                        </wps:cNvSpPr>
                        <wps:spPr bwMode="auto">
                          <a:xfrm>
                            <a:off x="10588" y="12672"/>
                            <a:ext cx="581" cy="508"/>
                          </a:xfrm>
                          <a:prstGeom prst="rect">
                            <a:avLst/>
                          </a:prstGeom>
                          <a:solidFill>
                            <a:srgbClr val="FFFFFF"/>
                          </a:solidFill>
                          <a:ln w="9525">
                            <a:solidFill>
                              <a:srgbClr val="000000"/>
                            </a:solidFill>
                            <a:miter lim="800000"/>
                            <a:headEnd/>
                            <a:tailEnd/>
                          </a:ln>
                        </wps:spPr>
                        <wps:txbx>
                          <w:txbxContent>
                            <w:p w:rsidR="0081371C" w:rsidRDefault="0081371C" w:rsidP="0081371C">
                              <w:r>
                                <w:t xml:space="preserve"> A</w:t>
                              </w:r>
                            </w:p>
                          </w:txbxContent>
                        </wps:txbx>
                        <wps:bodyPr rot="0" vert="horz" wrap="square" lIns="91440" tIns="45720" rIns="91440" bIns="45720" anchor="t" anchorCtr="0" upright="1">
                          <a:noAutofit/>
                        </wps:bodyPr>
                      </wps:wsp>
                      <wps:wsp>
                        <wps:cNvPr id="76" name="Text Box 208"/>
                        <wps:cNvSpPr txBox="1">
                          <a:spLocks noChangeArrowheads="1"/>
                        </wps:cNvSpPr>
                        <wps:spPr bwMode="auto">
                          <a:xfrm>
                            <a:off x="10588" y="14207"/>
                            <a:ext cx="611" cy="528"/>
                          </a:xfrm>
                          <a:prstGeom prst="rect">
                            <a:avLst/>
                          </a:prstGeom>
                          <a:solidFill>
                            <a:srgbClr val="FFFFFF"/>
                          </a:solidFill>
                          <a:ln w="9525">
                            <a:solidFill>
                              <a:srgbClr val="000000"/>
                            </a:solidFill>
                            <a:miter lim="800000"/>
                            <a:headEnd/>
                            <a:tailEnd/>
                          </a:ln>
                        </wps:spPr>
                        <wps:txbx>
                          <w:txbxContent>
                            <w:p w:rsidR="0081371C" w:rsidRDefault="0081371C" w:rsidP="0081371C">
                              <w:r>
                                <w:t xml:space="preserve">  B</w:t>
                              </w:r>
                            </w:p>
                          </w:txbxContent>
                        </wps:txbx>
                        <wps:bodyPr rot="0" vert="horz" wrap="square" lIns="91440" tIns="45720" rIns="91440" bIns="45720" anchor="t" anchorCtr="0" upright="1">
                          <a:noAutofit/>
                        </wps:bodyPr>
                      </wps:wsp>
                      <pic:pic xmlns:pic="http://schemas.openxmlformats.org/drawingml/2006/picture">
                        <pic:nvPicPr>
                          <pic:cNvPr id="77" name="Picture 268" descr="ex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585" y="11934"/>
                            <a:ext cx="3155"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4" o:spid="_x0000_s1059" style="position:absolute;margin-left:121.75pt;margin-top:3.8pt;width:172.95pt;height:145.65pt;z-index:251680768;mso-position-horizontal:right;mso-position-horizontal-relative:page" coordorigin="7585,11934" coordsize="3614,3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">
                <v:shape id="Text Box 207" o:spid="_x0000_s1060" type="#_x0000_t202" style="position:absolute;left:10588;top:12672;width:581;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81371C" w:rsidRDefault="0081371C" w:rsidP="0081371C">
                        <w:r>
                          <w:t xml:space="preserve"> A</w:t>
                        </w:r>
                      </w:p>
                    </w:txbxContent>
                  </v:textbox>
                </v:shape>
                <v:shape id="Text Box 208" o:spid="_x0000_s1061" type="#_x0000_t202" style="position:absolute;left:10588;top:14207;width:611;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81371C" w:rsidRDefault="0081371C" w:rsidP="0081371C">
                        <w:r>
                          <w:t xml:space="preserve">  B</w:t>
                        </w:r>
                      </w:p>
                    </w:txbxContent>
                  </v:textbox>
                </v:shape>
                <v:shape id="Picture 268" o:spid="_x0000_s1062" type="#_x0000_t75" alt="exo" style="position:absolute;left:7585;top:11934;width:3155;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">
                  <v:imagedata r:id="rId27" o:title="exo"/>
                </v:shape>
                <w10:wrap anchorx="page"/>
              </v:group>
            </w:pict>
          </mc:Fallback>
        </mc:AlternateContent>
      </w:r>
      <w:r w:rsidR="0081371C">
        <w:rPr>
          <w:noProof/>
        </w:rPr>
        <mc:AlternateContent>
          <mc:Choice Requires="wps">
            <w:drawing>
              <wp:anchor distT="0" distB="0" distL="114300" distR="114300" simplePos="0" relativeHeight="251678720" behindDoc="0" locked="0" layoutInCell="1" allowOverlap="1">
                <wp:simplePos x="0" y="0"/>
                <wp:positionH relativeFrom="column">
                  <wp:posOffset>284480</wp:posOffset>
                </wp:positionH>
                <wp:positionV relativeFrom="paragraph">
                  <wp:posOffset>35560</wp:posOffset>
                </wp:positionV>
                <wp:extent cx="2703830" cy="1019175"/>
                <wp:effectExtent l="0" t="0" r="127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Endocytosis</w:t>
                            </w:r>
                            <w:r>
                              <w:t xml:space="preserve">?        A    or    </w:t>
                            </w:r>
                            <w:r w:rsidRPr="007F47B3">
                              <w:t>B</w:t>
                            </w:r>
                          </w:p>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Exocytosis</w:t>
                            </w:r>
                            <w:r>
                              <w:t xml:space="preserve">?         </w:t>
                            </w:r>
                            <w:r w:rsidRPr="002B2981">
                              <w:rPr>
                                <w:color w:val="FF0000"/>
                              </w:rPr>
                              <w:t xml:space="preserve"> </w:t>
                            </w:r>
                            <w:r w:rsidRPr="007F47B3">
                              <w:t>A</w:t>
                            </w:r>
                            <w:r>
                              <w:t xml:space="preserve">     or    B</w:t>
                            </w:r>
                          </w:p>
                          <w:p w:rsidR="0081371C" w:rsidRDefault="0081371C" w:rsidP="0081371C">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3" type="#_x0000_t202" style="position:absolute;margin-left:22.4pt;margin-top:2.8pt;width:212.9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" stroked="f">
                <v:textbox>
                  <w:txbxContent>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Endocytosis</w:t>
                      </w:r>
                      <w:r>
                        <w:t xml:space="preserve">?        A    or    </w:t>
                      </w:r>
                      <w:r w:rsidRPr="007F47B3">
                        <w:t>B</w:t>
                      </w:r>
                    </w:p>
                    <w:p w:rsidR="0081371C" w:rsidRDefault="0081371C" w:rsidP="0081371C">
                      <w:pPr>
                        <w:numPr>
                          <w:ilvl w:val="0"/>
                          <w:numId w:val="9"/>
                        </w:numPr>
                        <w:spacing w:after="200" w:line="276" w:lineRule="auto"/>
                      </w:pPr>
                      <w:r w:rsidRPr="007F47B3">
                        <w:rPr>
                          <w:b/>
                          <w:u w:val="single"/>
                        </w:rPr>
                        <w:t>Circle the diagram</w:t>
                      </w:r>
                      <w:r>
                        <w:t xml:space="preserve"> letter that shows </w:t>
                      </w:r>
                      <w:r w:rsidRPr="00590CB1">
                        <w:rPr>
                          <w:b/>
                        </w:rPr>
                        <w:t>Exocytosis</w:t>
                      </w:r>
                      <w:r>
                        <w:t xml:space="preserve">?         </w:t>
                      </w:r>
                      <w:r w:rsidRPr="002B2981">
                        <w:rPr>
                          <w:color w:val="FF0000"/>
                        </w:rPr>
                        <w:t xml:space="preserve"> </w:t>
                      </w:r>
                      <w:r w:rsidRPr="007F47B3">
                        <w:t>A</w:t>
                      </w:r>
                      <w:r>
                        <w:t xml:space="preserve">     or    B</w:t>
                      </w:r>
                    </w:p>
                    <w:p w:rsidR="0081371C" w:rsidRDefault="0081371C" w:rsidP="0081371C">
                      <w:pPr>
                        <w:ind w:left="360"/>
                      </w:pPr>
                    </w:p>
                  </w:txbxContent>
                </v:textbox>
              </v:shape>
            </w:pict>
          </mc:Fallback>
        </mc:AlternateContent>
      </w: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r>
        <w:rPr>
          <w:noProof/>
        </w:rPr>
        <mc:AlternateContent>
          <mc:Choice Requires="wps">
            <w:drawing>
              <wp:anchor distT="0" distB="0" distL="114300" distR="114300" simplePos="0" relativeHeight="251679744" behindDoc="0" locked="0" layoutInCell="1" allowOverlap="1">
                <wp:simplePos x="0" y="0"/>
                <wp:positionH relativeFrom="column">
                  <wp:posOffset>126121</wp:posOffset>
                </wp:positionH>
                <wp:positionV relativeFrom="paragraph">
                  <wp:posOffset>30969</wp:posOffset>
                </wp:positionV>
                <wp:extent cx="4227342" cy="766689"/>
                <wp:effectExtent l="0" t="0" r="190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342" cy="766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71C" w:rsidRDefault="0081371C" w:rsidP="0081371C">
                            <w:pPr>
                              <w:spacing w:after="0" w:line="240" w:lineRule="auto"/>
                            </w:pPr>
                            <w:r w:rsidRPr="00350535">
                              <w:rPr>
                                <w:b/>
                              </w:rPr>
                              <w:t>Sodium-potassium pump</w:t>
                            </w:r>
                            <w:r>
                              <w:t xml:space="preserve">: </w:t>
                            </w:r>
                            <w:r w:rsidRPr="00350535">
                              <w:rPr>
                                <w:rStyle w:val="runningtext11"/>
                                <w:color w:val="000000"/>
                              </w:rPr>
                              <w:t xml:space="preserve">One of the most important carrier proteins in animal cells. </w:t>
                            </w:r>
                            <w:r w:rsidRPr="000F3E1F">
                              <w:rPr>
                                <w:rFonts w:cs="Arial"/>
                              </w:rPr>
                              <w:t>In nerve cells the pump is used to generate gradients of both sodium and potassium ions. These gradients are used to propagate electrical signals that travel along nerves.</w:t>
                            </w:r>
                          </w:p>
                          <w:p w:rsidR="0081371C" w:rsidRDefault="0081371C" w:rsidP="0081371C"/>
                          <w:p w:rsidR="0081371C" w:rsidRDefault="0081371C" w:rsidP="0081371C"/>
                          <w:p w:rsidR="0081371C" w:rsidRPr="000F3E1F" w:rsidRDefault="0081371C" w:rsidP="008137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64" type="#_x0000_t202" style="position:absolute;margin-left:9.95pt;margin-top:2.45pt;width:332.85pt;height:6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XiAIAABk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" stroked="f">
                <v:textbox>
                  <w:txbxContent>
                    <w:p w:rsidR="0081371C" w:rsidRDefault="0081371C" w:rsidP="0081371C">
                      <w:pPr>
                        <w:spacing w:after="0" w:line="240" w:lineRule="auto"/>
                      </w:pPr>
                      <w:r w:rsidRPr="00350535">
                        <w:rPr>
                          <w:b/>
                        </w:rPr>
                        <w:t>Sodium-potassium pump</w:t>
                      </w:r>
                      <w:r>
                        <w:t xml:space="preserve">: </w:t>
                      </w:r>
                      <w:r w:rsidRPr="00350535">
                        <w:rPr>
                          <w:rStyle w:val="runningtext11"/>
                          <w:color w:val="000000"/>
                        </w:rPr>
                        <w:t xml:space="preserve">One of the most important carrier proteins in animal cells. </w:t>
                      </w:r>
                      <w:r w:rsidRPr="000F3E1F">
                        <w:rPr>
                          <w:rFonts w:cs="Arial"/>
                        </w:rPr>
                        <w:t>In nerve cells the pump is used to generate gradients of both sodium and potassium ions. These gradients are used to propagate electrical signals that travel along nerves.</w:t>
                      </w:r>
                    </w:p>
                    <w:p w:rsidR="0081371C" w:rsidRDefault="0081371C" w:rsidP="0081371C"/>
                    <w:p w:rsidR="0081371C" w:rsidRDefault="0081371C" w:rsidP="0081371C"/>
                    <w:p w:rsidR="0081371C" w:rsidRPr="000F3E1F" w:rsidRDefault="0081371C" w:rsidP="0081371C"/>
                  </w:txbxContent>
                </v:textbox>
              </v:shape>
            </w:pict>
          </mc:Fallback>
        </mc:AlternateContent>
      </w: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ind w:left="0"/>
      </w:pPr>
    </w:p>
    <w:p w:rsidR="0081371C" w:rsidRDefault="0081371C" w:rsidP="0081371C">
      <w:pPr>
        <w:pStyle w:val="ListParagraph"/>
        <w:numPr>
          <w:ilvl w:val="0"/>
          <w:numId w:val="16"/>
        </w:numPr>
        <w:rPr>
          <w:i/>
        </w:rPr>
      </w:pPr>
      <w:r w:rsidRPr="00A05C25">
        <w:rPr>
          <w:i/>
        </w:rPr>
        <w:t xml:space="preserve">Watch this cool animation on the sodium-potassium pump, and </w:t>
      </w:r>
      <w:r w:rsidR="007F47B3">
        <w:rPr>
          <w:i/>
        </w:rPr>
        <w:t>take quiz</w:t>
      </w:r>
      <w:r>
        <w:rPr>
          <w:i/>
        </w:rPr>
        <w:t xml:space="preserve"> </w:t>
      </w:r>
    </w:p>
    <w:p w:rsidR="0081371C" w:rsidRPr="00A05C25" w:rsidRDefault="001423E1" w:rsidP="0081371C">
      <w:pPr>
        <w:pStyle w:val="ListParagraph"/>
        <w:rPr>
          <w:i/>
        </w:rPr>
      </w:pPr>
      <w:hyperlink r:id="rId28" w:history="1">
        <w:r w:rsidR="0081371C" w:rsidRPr="000F3E1F">
          <w:rPr>
            <w:rStyle w:val="Hyperlink"/>
          </w:rPr>
          <w:t>http://highered.mcgraw-hill.com/sites/9834092339/student_view0/chapter38/sodium-potassium_exchange_pump.html</w:t>
        </w:r>
      </w:hyperlink>
    </w:p>
    <w:p w:rsidR="0081371C" w:rsidRDefault="0081371C" w:rsidP="0081371C">
      <w:pPr>
        <w:pStyle w:val="ListParagraph"/>
        <w:ind w:left="0"/>
      </w:pPr>
    </w:p>
    <w:p w:rsidR="0081371C" w:rsidRDefault="0081371C" w:rsidP="0081371C">
      <w:pPr>
        <w:pStyle w:val="ListParagraph"/>
        <w:numPr>
          <w:ilvl w:val="0"/>
          <w:numId w:val="7"/>
        </w:numPr>
        <w:spacing w:after="0" w:line="240" w:lineRule="auto"/>
      </w:pPr>
      <w:r w:rsidRPr="00252229">
        <w:rPr>
          <w:color w:val="FF0000"/>
        </w:rPr>
        <w:t>_</w:t>
      </w:r>
      <w:r>
        <w:t>__</w:t>
      </w:r>
      <w:r>
        <w:tab/>
        <w:t xml:space="preserve">  </w:t>
      </w:r>
      <w:r w:rsidR="00701EFE">
        <w:t xml:space="preserve">   </w:t>
      </w:r>
      <w:r w:rsidR="007F47B3">
        <w:t xml:space="preserve"> </w:t>
      </w:r>
      <w:r>
        <w:t xml:space="preserve">2. ____        </w:t>
      </w:r>
      <w:r>
        <w:tab/>
        <w:t xml:space="preserve"> 3. ____       </w:t>
      </w:r>
      <w:r>
        <w:tab/>
        <w:t xml:space="preserve">4. ____      </w:t>
      </w:r>
      <w:r>
        <w:tab/>
        <w:t>5. ____</w:t>
      </w:r>
    </w:p>
    <w:p w:rsidR="0081371C" w:rsidRDefault="0081371C" w:rsidP="0081371C">
      <w:pPr>
        <w:spacing w:after="0" w:line="240" w:lineRule="auto"/>
      </w:pPr>
    </w:p>
    <w:p w:rsidR="0081371C" w:rsidRDefault="0081371C" w:rsidP="0081371C">
      <w:pPr>
        <w:rPr>
          <w:rFonts w:cs="Arial"/>
          <w:b/>
          <w:bCs/>
          <w:color w:val="000000"/>
        </w:rPr>
      </w:pPr>
      <w:r>
        <w:rPr>
          <w:rFonts w:cs="Arial"/>
          <w:b/>
          <w:bCs/>
          <w:color w:val="000000"/>
        </w:rPr>
        <w:t>More Questions!</w:t>
      </w:r>
    </w:p>
    <w:p w:rsidR="0081371C" w:rsidRDefault="0081371C" w:rsidP="0081371C">
      <w:pPr>
        <w:numPr>
          <w:ilvl w:val="0"/>
          <w:numId w:val="17"/>
        </w:numPr>
        <w:spacing w:after="200" w:line="276" w:lineRule="auto"/>
        <w:rPr>
          <w:rFonts w:cs="Arial"/>
          <w:bCs/>
          <w:color w:val="000000"/>
        </w:rPr>
      </w:pPr>
      <w:r w:rsidRPr="002B28EC">
        <w:rPr>
          <w:rFonts w:cs="Arial"/>
          <w:bCs/>
          <w:color w:val="000000"/>
        </w:rPr>
        <w:t>What is passive transport?</w:t>
      </w:r>
    </w:p>
    <w:p w:rsidR="0081371C" w:rsidRDefault="0081371C" w:rsidP="0081371C">
      <w:pPr>
        <w:numPr>
          <w:ilvl w:val="0"/>
          <w:numId w:val="17"/>
        </w:numPr>
        <w:spacing w:after="200" w:line="276" w:lineRule="auto"/>
        <w:rPr>
          <w:rFonts w:cs="Arial"/>
          <w:bCs/>
          <w:color w:val="000000"/>
        </w:rPr>
      </w:pPr>
      <w:r>
        <w:rPr>
          <w:rFonts w:cs="Arial"/>
          <w:bCs/>
          <w:color w:val="000000"/>
        </w:rPr>
        <w:t>The paramecium is a fresh water protozoan.  The salt content of its cytoplasm is greater than that of the surrounding medium</w:t>
      </w:r>
      <w:r w:rsidR="007F47B3">
        <w:rPr>
          <w:rFonts w:cs="Arial"/>
          <w:bCs/>
          <w:color w:val="000000"/>
        </w:rPr>
        <w:t xml:space="preserve"> (solution)</w:t>
      </w:r>
      <w:r>
        <w:rPr>
          <w:rFonts w:cs="Arial"/>
          <w:bCs/>
          <w:color w:val="000000"/>
        </w:rPr>
        <w:t>.</w:t>
      </w:r>
    </w:p>
    <w:p w:rsidR="0081371C" w:rsidRDefault="0081371C" w:rsidP="0081371C">
      <w:pPr>
        <w:numPr>
          <w:ilvl w:val="0"/>
          <w:numId w:val="5"/>
        </w:numPr>
        <w:spacing w:after="200" w:line="276" w:lineRule="auto"/>
        <w:ind w:left="1080"/>
        <w:rPr>
          <w:rFonts w:cs="Arial"/>
          <w:bCs/>
          <w:color w:val="000000"/>
        </w:rPr>
      </w:pPr>
      <w:r>
        <w:rPr>
          <w:rFonts w:cs="Arial"/>
          <w:bCs/>
          <w:color w:val="000000"/>
        </w:rPr>
        <w:t>Does water tend to enter or leave the paramecium?  Is this process passive or active transport?</w:t>
      </w:r>
    </w:p>
    <w:p w:rsidR="0081371C" w:rsidRPr="007F47B3" w:rsidRDefault="0081371C" w:rsidP="0081371C">
      <w:pPr>
        <w:numPr>
          <w:ilvl w:val="0"/>
          <w:numId w:val="5"/>
        </w:numPr>
        <w:spacing w:after="200" w:line="276" w:lineRule="auto"/>
        <w:ind w:left="1080"/>
        <w:rPr>
          <w:rFonts w:cs="Arial"/>
          <w:bCs/>
          <w:i/>
          <w:color w:val="000000"/>
        </w:rPr>
      </w:pPr>
      <w:r>
        <w:rPr>
          <w:rFonts w:cs="Arial"/>
          <w:bCs/>
          <w:color w:val="000000"/>
        </w:rPr>
        <w:t>How does the paramecium expel water?  Is this process passive or active transport? Explain.</w:t>
      </w:r>
      <w:r w:rsidR="007F47B3">
        <w:rPr>
          <w:rFonts w:cs="Arial"/>
          <w:bCs/>
          <w:color w:val="000000"/>
        </w:rPr>
        <w:t xml:space="preserve"> </w:t>
      </w:r>
      <w:r w:rsidR="007F47B3" w:rsidRPr="007F47B3">
        <w:rPr>
          <w:rFonts w:cs="Arial"/>
          <w:bCs/>
          <w:i/>
          <w:color w:val="000000"/>
        </w:rPr>
        <w:t>(Possible extra credit question)</w:t>
      </w:r>
    </w:p>
    <w:p w:rsidR="007F47B3" w:rsidRDefault="007F47B3" w:rsidP="007F47B3">
      <w:pPr>
        <w:spacing w:after="200" w:line="276" w:lineRule="auto"/>
        <w:ind w:left="1080"/>
        <w:rPr>
          <w:rFonts w:cs="Arial"/>
          <w:bCs/>
          <w:color w:val="000000"/>
        </w:rPr>
      </w:pPr>
    </w:p>
    <w:p w:rsidR="0081371C" w:rsidRDefault="0081371C" w:rsidP="0081371C">
      <w:pPr>
        <w:numPr>
          <w:ilvl w:val="0"/>
          <w:numId w:val="17"/>
        </w:numPr>
        <w:spacing w:after="200" w:line="276" w:lineRule="auto"/>
        <w:rPr>
          <w:rFonts w:cs="Arial"/>
          <w:bCs/>
          <w:color w:val="000000"/>
        </w:rPr>
      </w:pPr>
      <w:r w:rsidRPr="00FA5E3D">
        <w:rPr>
          <w:rFonts w:cs="Arial"/>
          <w:bCs/>
          <w:color w:val="000000"/>
        </w:rPr>
        <w:t>Where does the energy for active transport come from</w:t>
      </w:r>
      <w:r>
        <w:rPr>
          <w:rFonts w:cs="Arial"/>
          <w:bCs/>
          <w:color w:val="000000"/>
        </w:rPr>
        <w:t xml:space="preserve"> and why is energy required for active transport</w:t>
      </w:r>
      <w:r w:rsidRPr="00FA5E3D">
        <w:rPr>
          <w:rFonts w:cs="Arial"/>
          <w:bCs/>
          <w:color w:val="000000"/>
        </w:rPr>
        <w:t>?</w:t>
      </w:r>
    </w:p>
    <w:p w:rsidR="007F47B3" w:rsidRDefault="007F47B3" w:rsidP="007F47B3">
      <w:pPr>
        <w:spacing w:after="200" w:line="276" w:lineRule="auto"/>
        <w:rPr>
          <w:rFonts w:cs="Arial"/>
          <w:bCs/>
          <w:color w:val="000000"/>
        </w:rPr>
      </w:pPr>
    </w:p>
    <w:p w:rsidR="007F47B3" w:rsidRDefault="007F47B3" w:rsidP="007F47B3">
      <w:pPr>
        <w:spacing w:after="200" w:line="276" w:lineRule="auto"/>
        <w:rPr>
          <w:rFonts w:cs="Arial"/>
          <w:bCs/>
          <w:color w:val="000000"/>
        </w:rPr>
      </w:pPr>
    </w:p>
    <w:p w:rsidR="0081371C" w:rsidRPr="004F02F6" w:rsidRDefault="0081371C" w:rsidP="0081371C">
      <w:pPr>
        <w:autoSpaceDE w:val="0"/>
        <w:autoSpaceDN w:val="0"/>
        <w:adjustRightInd w:val="0"/>
        <w:spacing w:after="0" w:line="240" w:lineRule="auto"/>
        <w:rPr>
          <w:b/>
          <w:sz w:val="24"/>
          <w:szCs w:val="24"/>
          <w:u w:val="single"/>
        </w:rPr>
      </w:pPr>
    </w:p>
    <w:p w:rsidR="0081371C" w:rsidRPr="004F02F6" w:rsidRDefault="0081371C" w:rsidP="0081371C">
      <w:pPr>
        <w:spacing w:after="0"/>
        <w:rPr>
          <w:b/>
          <w:sz w:val="24"/>
          <w:szCs w:val="24"/>
          <w:u w:val="single"/>
        </w:rPr>
      </w:pPr>
      <w:r w:rsidRPr="004F02F6">
        <w:rPr>
          <w:b/>
          <w:sz w:val="24"/>
          <w:szCs w:val="24"/>
          <w:u w:val="single"/>
        </w:rPr>
        <w:lastRenderedPageBreak/>
        <w:t>Practice Questions:</w:t>
      </w:r>
    </w:p>
    <w:p w:rsidR="0081371C" w:rsidRPr="007F47B3" w:rsidRDefault="0081371C" w:rsidP="007F47B3">
      <w:pPr>
        <w:numPr>
          <w:ilvl w:val="0"/>
          <w:numId w:val="13"/>
        </w:numPr>
        <w:autoSpaceDE w:val="0"/>
        <w:autoSpaceDN w:val="0"/>
        <w:adjustRightInd w:val="0"/>
        <w:spacing w:after="0" w:line="240" w:lineRule="auto"/>
        <w:rPr>
          <w:rFonts w:cs="HelveticaNeueLTStd-Roman"/>
        </w:rPr>
      </w:pPr>
      <w:r w:rsidRPr="00140853">
        <w:rPr>
          <w:rFonts w:cs="HelveticaNeueLTStd-Roman"/>
        </w:rPr>
        <w:t>Using a microscope, a student observes a small,</w:t>
      </w:r>
      <w:r>
        <w:rPr>
          <w:rFonts w:cs="HelveticaNeueLTStd-Roman"/>
        </w:rPr>
        <w:t xml:space="preserve"> </w:t>
      </w:r>
      <w:r w:rsidRPr="00140853">
        <w:rPr>
          <w:rFonts w:cs="HelveticaNeueLTStd-Roman"/>
        </w:rPr>
        <w:t>green organelle in a plant cell. Which energy</w:t>
      </w:r>
      <w:r>
        <w:rPr>
          <w:rFonts w:cs="HelveticaNeueLTStd-Roman"/>
        </w:rPr>
        <w:t xml:space="preserve"> </w:t>
      </w:r>
      <w:r w:rsidRPr="00140853">
        <w:rPr>
          <w:rFonts w:cs="HelveticaNeueLTStd-Roman"/>
        </w:rPr>
        <w:t xml:space="preserve">transformation </w:t>
      </w:r>
      <w:r w:rsidRPr="00140853">
        <w:rPr>
          <w:rFonts w:cs="HelveticaNeueLTStd-Bd"/>
          <w:b/>
          <w:bCs/>
        </w:rPr>
        <w:t xml:space="preserve">most likely </w:t>
      </w:r>
      <w:r>
        <w:rPr>
          <w:rFonts w:cs="HelveticaNeueLTStd-Roman"/>
        </w:rPr>
        <w:t>occurs fi</w:t>
      </w:r>
      <w:r w:rsidRPr="00140853">
        <w:rPr>
          <w:rFonts w:cs="HelveticaNeueLTStd-Roman"/>
        </w:rPr>
        <w:t>rst within the</w:t>
      </w:r>
      <w:r>
        <w:rPr>
          <w:rFonts w:cs="HelveticaNeueLTStd-Roman"/>
        </w:rPr>
        <w:t xml:space="preserve"> </w:t>
      </w:r>
      <w:r w:rsidRPr="00140853">
        <w:rPr>
          <w:rFonts w:cs="HelveticaNeueLTStd-Roman"/>
        </w:rPr>
        <w:t>observed organelle?</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 xml:space="preserve">light </w:t>
      </w:r>
      <w:r w:rsidR="007F47B3" w:rsidRPr="007F47B3">
        <w:rPr>
          <w:rFonts w:cs="HelveticaNeueLTStd-Roman"/>
        </w:rPr>
        <w:t xml:space="preserve">energy </w:t>
      </w:r>
      <w:r w:rsidRPr="007F47B3">
        <w:rPr>
          <w:rFonts w:cs="HelveticaNeueLTStd-Roman"/>
        </w:rPr>
        <w:t>to chemical</w:t>
      </w:r>
      <w:r w:rsidR="007F47B3" w:rsidRPr="007F47B3">
        <w:rPr>
          <w:rFonts w:cs="HelveticaNeueLTStd-Roman"/>
        </w:rPr>
        <w:t xml:space="preserve"> energy</w:t>
      </w:r>
    </w:p>
    <w:p w:rsidR="0081371C" w:rsidRPr="00140853" w:rsidRDefault="0081371C" w:rsidP="0081371C">
      <w:pPr>
        <w:numPr>
          <w:ilvl w:val="1"/>
          <w:numId w:val="13"/>
        </w:numPr>
        <w:autoSpaceDE w:val="0"/>
        <w:autoSpaceDN w:val="0"/>
        <w:adjustRightInd w:val="0"/>
        <w:spacing w:after="0" w:line="240" w:lineRule="auto"/>
        <w:rPr>
          <w:rFonts w:cs="HelveticaNeueLTStd-Roman"/>
        </w:rPr>
      </w:pPr>
      <w:r w:rsidRPr="00140853">
        <w:rPr>
          <w:rFonts w:cs="HelveticaNeueLTStd-Roman"/>
        </w:rPr>
        <w:t>heat to electrical</w:t>
      </w:r>
    </w:p>
    <w:p w:rsidR="0081371C" w:rsidRPr="00140853" w:rsidRDefault="0081371C" w:rsidP="0081371C">
      <w:pPr>
        <w:numPr>
          <w:ilvl w:val="1"/>
          <w:numId w:val="13"/>
        </w:numPr>
        <w:spacing w:after="0" w:line="276" w:lineRule="auto"/>
        <w:rPr>
          <w:rFonts w:cs="HelveticaNeueLTStd-Roman"/>
        </w:rPr>
      </w:pPr>
      <w:r w:rsidRPr="00140853">
        <w:rPr>
          <w:rFonts w:cs="HelveticaNeueLTStd-Roman"/>
        </w:rPr>
        <w:t>chemical to chemical</w:t>
      </w:r>
    </w:p>
    <w:p w:rsidR="0081371C" w:rsidRDefault="0081371C" w:rsidP="0081371C">
      <w:pPr>
        <w:spacing w:after="0"/>
        <w:rPr>
          <w:rFonts w:ascii="HelveticaNeueLTStd-Roman" w:hAnsi="HelveticaNeueLTStd-Roman"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Carbon dioxide and oxygen are molecules that can</w:t>
      </w:r>
      <w:r>
        <w:rPr>
          <w:rFonts w:cs="HelveticaNeueLTStd-Roman"/>
        </w:rPr>
        <w:t xml:space="preserve"> </w:t>
      </w:r>
      <w:r w:rsidRPr="00E03E76">
        <w:rPr>
          <w:rFonts w:cs="HelveticaNeueLTStd-Roman"/>
        </w:rPr>
        <w:t>move freely across a plasma membrane. What</w:t>
      </w:r>
      <w:r>
        <w:rPr>
          <w:rFonts w:cs="HelveticaNeueLTStd-Roman"/>
        </w:rPr>
        <w:t xml:space="preserve"> </w:t>
      </w:r>
      <w:r w:rsidRPr="00E03E76">
        <w:rPr>
          <w:rFonts w:cs="HelveticaNeueLTStd-Roman"/>
        </w:rPr>
        <w:t>determines the direction that carbon dioxide and</w:t>
      </w:r>
      <w:r>
        <w:rPr>
          <w:rFonts w:cs="HelveticaNeueLTStd-Roman"/>
        </w:rPr>
        <w:t xml:space="preserve"> </w:t>
      </w:r>
      <w:r w:rsidRPr="00E03E76">
        <w:rPr>
          <w:rFonts w:cs="HelveticaNeueLTStd-Roman"/>
        </w:rPr>
        <w:t>oxygen molecules move?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orientation of cholesterol in the plasma</w:t>
      </w:r>
      <w:r>
        <w:rPr>
          <w:rFonts w:cs="HelveticaNeueLTStd-Roman"/>
        </w:rPr>
        <w:t xml:space="preserve"> </w:t>
      </w:r>
      <w:r w:rsidRPr="00E03E76">
        <w:rPr>
          <w:rFonts w:cs="HelveticaNeueLTStd-Roman"/>
        </w:rPr>
        <w:t>membrane</w:t>
      </w:r>
    </w:p>
    <w:p w:rsidR="0081371C" w:rsidRPr="007F47B3" w:rsidRDefault="007F47B3" w:rsidP="0081371C">
      <w:pPr>
        <w:numPr>
          <w:ilvl w:val="1"/>
          <w:numId w:val="13"/>
        </w:numPr>
        <w:autoSpaceDE w:val="0"/>
        <w:autoSpaceDN w:val="0"/>
        <w:adjustRightInd w:val="0"/>
        <w:spacing w:after="0" w:line="240" w:lineRule="auto"/>
        <w:rPr>
          <w:rFonts w:cs="HelveticaNeueLTStd-Roman"/>
        </w:rPr>
      </w:pPr>
      <w:r w:rsidRPr="007F47B3">
        <w:rPr>
          <w:rFonts w:cs="HelveticaNeueLTStd-Roman"/>
        </w:rPr>
        <w:t xml:space="preserve">they will move with the </w:t>
      </w:r>
      <w:r w:rsidR="0081371C" w:rsidRPr="007F47B3">
        <w:rPr>
          <w:rFonts w:cs="HelveticaNeueLTStd-Roman"/>
        </w:rPr>
        <w:t>concentration gradient across the plasma 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Pr>
          <w:rFonts w:cs="HelveticaNeueLTStd-Roman"/>
        </w:rPr>
        <w:t>confi</w:t>
      </w:r>
      <w:r w:rsidRPr="00E03E76">
        <w:rPr>
          <w:rFonts w:cs="HelveticaNeueLTStd-Roman"/>
        </w:rPr>
        <w:t>guration of phospholipids in the plasma</w:t>
      </w:r>
      <w:r>
        <w:rPr>
          <w:rFonts w:cs="HelveticaNeueLTStd-Roman"/>
        </w:rPr>
        <w:t xml:space="preserve"> </w:t>
      </w:r>
      <w:r w:rsidRPr="00E03E76">
        <w:rPr>
          <w:rFonts w:cs="HelveticaNeueLTStd-Roman"/>
        </w:rPr>
        <w:t>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location of receptors on the surface of the</w:t>
      </w:r>
      <w:r>
        <w:rPr>
          <w:rFonts w:cs="HelveticaNeueLTStd-Roman"/>
        </w:rPr>
        <w:t xml:space="preserve"> </w:t>
      </w:r>
      <w:r w:rsidRPr="00E03E76">
        <w:rPr>
          <w:rFonts w:cs="HelveticaNeueLTStd-Roman"/>
        </w:rPr>
        <w:t>plasma membrane</w:t>
      </w:r>
    </w:p>
    <w:p w:rsidR="0081371C" w:rsidRPr="00E03E76" w:rsidRDefault="0081371C" w:rsidP="0081371C">
      <w:pPr>
        <w:spacing w:after="0"/>
        <w:rPr>
          <w:rFonts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A sodium-potassium pump within a cell membrane</w:t>
      </w:r>
      <w:r>
        <w:rPr>
          <w:rFonts w:cs="HelveticaNeueLTStd-Roman"/>
        </w:rPr>
        <w:t xml:space="preserve"> </w:t>
      </w:r>
      <w:r w:rsidRPr="00E03E76">
        <w:rPr>
          <w:rFonts w:cs="HelveticaNeueLTStd-Roman"/>
        </w:rPr>
        <w:t>requires energy to move sodium and potassium</w:t>
      </w:r>
      <w:r>
        <w:rPr>
          <w:rFonts w:cs="HelveticaNeueLTStd-Roman"/>
        </w:rPr>
        <w:t xml:space="preserve"> </w:t>
      </w:r>
      <w:r w:rsidRPr="00E03E76">
        <w:rPr>
          <w:rFonts w:cs="HelveticaNeueLTStd-Roman"/>
        </w:rPr>
        <w:t>ions into or out of a cell. The movement of glucose</w:t>
      </w:r>
      <w:r>
        <w:rPr>
          <w:rFonts w:cs="HelveticaNeueLTStd-Roman"/>
        </w:rPr>
        <w:t xml:space="preserve"> </w:t>
      </w:r>
      <w:r w:rsidRPr="00E03E76">
        <w:rPr>
          <w:rFonts w:cs="HelveticaNeueLTStd-Roman"/>
        </w:rPr>
        <w:t>into or out of a cell does not require energy. Which</w:t>
      </w:r>
      <w:r>
        <w:rPr>
          <w:rFonts w:cs="HelveticaNeueLTStd-Roman"/>
        </w:rPr>
        <w:t xml:space="preserve"> </w:t>
      </w:r>
      <w:r w:rsidRPr="00E03E76">
        <w:rPr>
          <w:rFonts w:cs="HelveticaNeueLTStd-Roman"/>
        </w:rPr>
        <w:t xml:space="preserve">statement </w:t>
      </w:r>
      <w:r w:rsidRPr="00E03E76">
        <w:rPr>
          <w:rFonts w:cs="HelveticaNeueLTStd-Bd"/>
          <w:b/>
          <w:bCs/>
        </w:rPr>
        <w:t xml:space="preserve">best </w:t>
      </w:r>
      <w:r w:rsidRPr="00E03E76">
        <w:rPr>
          <w:rFonts w:cs="HelveticaNeueLTStd-Roman"/>
        </w:rPr>
        <w:t>describes the movement of these</w:t>
      </w:r>
      <w:r>
        <w:rPr>
          <w:rFonts w:cs="HelveticaNeueLTStd-Roman"/>
        </w:rPr>
        <w:t xml:space="preserve"> </w:t>
      </w:r>
      <w:r w:rsidRPr="00E03E76">
        <w:rPr>
          <w:rFonts w:cs="HelveticaNeueLTStd-Roman"/>
        </w:rPr>
        <w:t>materials across a cell membrane?</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active</w:t>
      </w:r>
      <w:r>
        <w:rPr>
          <w:rFonts w:cs="HelveticaNeueLTStd-Roman"/>
        </w:rPr>
        <w:t xml:space="preserve"> </w:t>
      </w:r>
      <w:r w:rsidRPr="00E03E76">
        <w:rPr>
          <w:rFonts w:cs="HelveticaNeueLTStd-Roman"/>
        </w:rPr>
        <w:t>transport, and glucose moves by osmosis.</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Sodium and potassium ions move by active transport, and glucose moves by facilitated diffusion.</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facilitated</w:t>
      </w:r>
      <w:r>
        <w:rPr>
          <w:rFonts w:cs="HelveticaNeueLTStd-Roman"/>
        </w:rPr>
        <w:t xml:space="preserve"> </w:t>
      </w:r>
      <w:r w:rsidRPr="00E03E76">
        <w:rPr>
          <w:rFonts w:cs="HelveticaNeueLTStd-Roman"/>
        </w:rPr>
        <w:t>diffusion, and glucose moves by osmosis.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Sodium and potassium ions move by facilitated</w:t>
      </w:r>
      <w:r>
        <w:rPr>
          <w:rFonts w:cs="HelveticaNeueLTStd-Roman"/>
        </w:rPr>
        <w:t xml:space="preserve"> </w:t>
      </w:r>
      <w:r w:rsidRPr="00E03E76">
        <w:rPr>
          <w:rFonts w:cs="HelveticaNeueLTStd-Roman"/>
        </w:rPr>
        <w:t>diffusion, and glucose moves by active</w:t>
      </w:r>
      <w:r>
        <w:rPr>
          <w:rFonts w:cs="HelveticaNeueLTStd-Roman"/>
        </w:rPr>
        <w:t xml:space="preserve"> </w:t>
      </w:r>
      <w:r w:rsidRPr="00E03E76">
        <w:rPr>
          <w:rFonts w:cs="HelveticaNeueLTStd-Roman"/>
        </w:rPr>
        <w:t>transport.</w:t>
      </w:r>
    </w:p>
    <w:p w:rsidR="0081371C" w:rsidRPr="00E03E76" w:rsidRDefault="0081371C" w:rsidP="0081371C">
      <w:pPr>
        <w:spacing w:after="0"/>
        <w:rPr>
          <w:rFonts w:cs="HelveticaNeueLTStd-Roman"/>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sidRPr="00E03E76">
        <w:rPr>
          <w:rFonts w:cs="HelveticaNeueLTStd-Roman"/>
        </w:rPr>
        <w:t>The rough endoplasmic reticulum and Golgi</w:t>
      </w:r>
      <w:r>
        <w:rPr>
          <w:rFonts w:cs="HelveticaNeueLTStd-Roman"/>
        </w:rPr>
        <w:t xml:space="preserve"> </w:t>
      </w:r>
      <w:r w:rsidRPr="00E03E76">
        <w:rPr>
          <w:rFonts w:cs="HelveticaNeueLTStd-Roman"/>
        </w:rPr>
        <w:t>apparatus work together in eukaryotic cells. What is</w:t>
      </w:r>
      <w:r>
        <w:rPr>
          <w:rFonts w:cs="HelveticaNeueLTStd-Roman"/>
        </w:rPr>
        <w:t xml:space="preserve"> </w:t>
      </w:r>
      <w:r w:rsidRPr="00E03E76">
        <w:rPr>
          <w:rFonts w:cs="HelveticaNeueLTStd-Roman"/>
        </w:rPr>
        <w:t>one way that the rough endoplasmic reticulum</w:t>
      </w:r>
      <w:r>
        <w:rPr>
          <w:rFonts w:cs="HelveticaNeueLTStd-Roman"/>
        </w:rPr>
        <w:t xml:space="preserve"> </w:t>
      </w:r>
      <w:r w:rsidRPr="00E03E76">
        <w:rPr>
          <w:rFonts w:cs="HelveticaNeueLTStd-Roman"/>
        </w:rPr>
        <w:t>assists the Golgi apparatus?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assembles nucleic acids from monomers.</w:t>
      </w:r>
    </w:p>
    <w:p w:rsidR="0081371C" w:rsidRPr="00E03E76"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breaks down old, damaged macromolecules.</w:t>
      </w:r>
    </w:p>
    <w:p w:rsidR="0081371C" w:rsidRPr="007F47B3" w:rsidRDefault="0081371C" w:rsidP="0081371C">
      <w:pPr>
        <w:numPr>
          <w:ilvl w:val="1"/>
          <w:numId w:val="13"/>
        </w:numPr>
        <w:autoSpaceDE w:val="0"/>
        <w:autoSpaceDN w:val="0"/>
        <w:adjustRightInd w:val="0"/>
        <w:spacing w:after="0" w:line="240" w:lineRule="auto"/>
        <w:rPr>
          <w:rFonts w:cs="HelveticaNeueLTStd-Roman"/>
        </w:rPr>
      </w:pPr>
      <w:r w:rsidRPr="007F47B3">
        <w:rPr>
          <w:rFonts w:cs="HelveticaNeueLTStd-Roman"/>
        </w:rPr>
        <w:t>It packages new protein molecules into vesicles</w:t>
      </w:r>
      <w:r w:rsidR="007F47B3">
        <w:rPr>
          <w:rFonts w:cs="HelveticaNeueLTStd-Roman"/>
        </w:rPr>
        <w:t xml:space="preserve"> for transport to the Golgi.</w:t>
      </w:r>
    </w:p>
    <w:p w:rsidR="0081371C" w:rsidRDefault="0081371C" w:rsidP="0081371C">
      <w:pPr>
        <w:numPr>
          <w:ilvl w:val="1"/>
          <w:numId w:val="13"/>
        </w:numPr>
        <w:autoSpaceDE w:val="0"/>
        <w:autoSpaceDN w:val="0"/>
        <w:adjustRightInd w:val="0"/>
        <w:spacing w:after="0" w:line="240" w:lineRule="auto"/>
        <w:rPr>
          <w:rFonts w:cs="HelveticaNeueLTStd-Roman"/>
        </w:rPr>
      </w:pPr>
      <w:r w:rsidRPr="00E03E76">
        <w:rPr>
          <w:rFonts w:cs="HelveticaNeueLTStd-Roman"/>
        </w:rPr>
        <w:t>It determines which protein molecules to</w:t>
      </w:r>
      <w:r>
        <w:rPr>
          <w:rFonts w:cs="HelveticaNeueLTStd-Roman"/>
        </w:rPr>
        <w:t xml:space="preserve"> </w:t>
      </w:r>
      <w:r w:rsidRPr="00E03E76">
        <w:rPr>
          <w:rFonts w:cs="HelveticaNeueLTStd-Roman"/>
        </w:rPr>
        <w:t>synthesize.</w:t>
      </w:r>
    </w:p>
    <w:p w:rsidR="0081371C" w:rsidRDefault="0081371C" w:rsidP="0081371C">
      <w:pPr>
        <w:autoSpaceDE w:val="0"/>
        <w:autoSpaceDN w:val="0"/>
        <w:adjustRightInd w:val="0"/>
        <w:spacing w:after="0" w:line="240" w:lineRule="auto"/>
        <w:rPr>
          <w:rFonts w:cs="HelveticaNeueLTStd-Roman"/>
        </w:rPr>
      </w:pPr>
    </w:p>
    <w:p w:rsidR="0081371C" w:rsidRDefault="0081371C" w:rsidP="0081371C">
      <w:pPr>
        <w:pStyle w:val="PlainText"/>
        <w:ind w:left="360"/>
        <w:rPr>
          <w:rFonts w:ascii="Calibri" w:hAnsi="Calibri"/>
          <w:i/>
          <w:sz w:val="22"/>
          <w:szCs w:val="22"/>
        </w:rPr>
      </w:pPr>
      <w:r w:rsidRPr="00A05C25">
        <w:rPr>
          <w:rFonts w:ascii="Calibri" w:hAnsi="Calibri"/>
          <w:i/>
          <w:sz w:val="22"/>
          <w:szCs w:val="22"/>
        </w:rPr>
        <w:t>In many eukaryotic cells, DNA stored in the nucleus is transcribed into messenger RNA. The mRNA is then transported into the cytoplasm where ribosomes assist in their translation into proteins. Finally, these proteins are packaged and sorted in the Golgi apparatus for use in other parts of the cell or in preparation for secretion into other cells.</w:t>
      </w:r>
    </w:p>
    <w:p w:rsidR="0081371C" w:rsidRPr="00A05C25" w:rsidRDefault="0081371C" w:rsidP="0081371C">
      <w:pPr>
        <w:pStyle w:val="PlainText"/>
        <w:ind w:left="360"/>
        <w:rPr>
          <w:rFonts w:ascii="Calibri" w:hAnsi="Calibri"/>
          <w:i/>
          <w:sz w:val="22"/>
          <w:szCs w:val="22"/>
        </w:rPr>
      </w:pPr>
    </w:p>
    <w:p w:rsidR="0081371C" w:rsidRPr="00A05C25" w:rsidRDefault="0081371C" w:rsidP="0081371C">
      <w:pPr>
        <w:pStyle w:val="PlainText"/>
        <w:numPr>
          <w:ilvl w:val="0"/>
          <w:numId w:val="13"/>
        </w:numPr>
        <w:rPr>
          <w:rFonts w:ascii="Calibri" w:hAnsi="Calibri"/>
          <w:sz w:val="22"/>
          <w:szCs w:val="22"/>
        </w:rPr>
      </w:pPr>
      <w:r w:rsidRPr="00A05C25">
        <w:rPr>
          <w:rFonts w:ascii="Calibri" w:hAnsi="Calibri"/>
          <w:sz w:val="22"/>
          <w:szCs w:val="22"/>
        </w:rPr>
        <w:t>Which of the following statements is supported by this description?</w:t>
      </w:r>
    </w:p>
    <w:p w:rsidR="0081371C" w:rsidRPr="00701EFE" w:rsidRDefault="0081371C" w:rsidP="0081371C">
      <w:pPr>
        <w:pStyle w:val="PlainText"/>
        <w:numPr>
          <w:ilvl w:val="0"/>
          <w:numId w:val="14"/>
        </w:numPr>
        <w:rPr>
          <w:rFonts w:ascii="Calibri" w:hAnsi="Calibri"/>
          <w:sz w:val="22"/>
          <w:szCs w:val="22"/>
        </w:rPr>
      </w:pPr>
      <w:r w:rsidRPr="00701EFE">
        <w:rPr>
          <w:rFonts w:ascii="Calibri" w:hAnsi="Calibri"/>
          <w:sz w:val="22"/>
          <w:szCs w:val="22"/>
        </w:rPr>
        <w:t>Various organelles within a cell interact with each other to carry out life processes.</w:t>
      </w:r>
    </w:p>
    <w:p w:rsidR="0081371C" w:rsidRPr="00B946CC" w:rsidRDefault="0081371C" w:rsidP="0081371C">
      <w:pPr>
        <w:pStyle w:val="PlainText"/>
        <w:numPr>
          <w:ilvl w:val="0"/>
          <w:numId w:val="14"/>
        </w:numPr>
        <w:rPr>
          <w:rFonts w:ascii="Calibri" w:hAnsi="Calibri"/>
          <w:sz w:val="22"/>
          <w:szCs w:val="22"/>
        </w:rPr>
      </w:pPr>
      <w:r w:rsidRPr="00B946CC">
        <w:rPr>
          <w:rFonts w:ascii="Calibri" w:hAnsi="Calibri"/>
          <w:sz w:val="22"/>
          <w:szCs w:val="22"/>
        </w:rPr>
        <w:t>Organelles within a cell act independently of each other at all times</w:t>
      </w:r>
      <w:r w:rsidR="00701EFE">
        <w:rPr>
          <w:rFonts w:ascii="Calibri" w:hAnsi="Calibri"/>
          <w:sz w:val="22"/>
          <w:szCs w:val="22"/>
          <w:lang w:val="en-US"/>
        </w:rPr>
        <w:t xml:space="preserve"> &amp; don’t interact</w:t>
      </w:r>
      <w:r w:rsidRPr="00B946CC">
        <w:rPr>
          <w:rFonts w:ascii="Calibri" w:hAnsi="Calibri"/>
          <w:sz w:val="22"/>
          <w:szCs w:val="22"/>
        </w:rPr>
        <w:t>.</w:t>
      </w:r>
    </w:p>
    <w:p w:rsidR="0081371C" w:rsidRPr="00B946CC" w:rsidRDefault="0081371C" w:rsidP="0081371C">
      <w:pPr>
        <w:pStyle w:val="PlainText"/>
        <w:numPr>
          <w:ilvl w:val="0"/>
          <w:numId w:val="14"/>
        </w:numPr>
        <w:rPr>
          <w:rFonts w:ascii="Calibri" w:hAnsi="Calibri"/>
          <w:sz w:val="22"/>
          <w:szCs w:val="22"/>
        </w:rPr>
      </w:pPr>
      <w:r w:rsidRPr="00B946CC">
        <w:rPr>
          <w:rFonts w:ascii="Calibri" w:hAnsi="Calibri"/>
          <w:sz w:val="22"/>
          <w:szCs w:val="22"/>
        </w:rPr>
        <w:t>Some organelles are more important than other organelles within a cell.</w:t>
      </w:r>
    </w:p>
    <w:p w:rsidR="0081371C" w:rsidRDefault="0081371C" w:rsidP="0081371C">
      <w:pPr>
        <w:pStyle w:val="PlainText"/>
        <w:numPr>
          <w:ilvl w:val="0"/>
          <w:numId w:val="14"/>
        </w:numPr>
        <w:rPr>
          <w:rFonts w:ascii="Calibri" w:hAnsi="Calibri"/>
          <w:sz w:val="22"/>
          <w:szCs w:val="22"/>
        </w:rPr>
      </w:pPr>
      <w:r w:rsidRPr="00B946CC">
        <w:rPr>
          <w:rFonts w:ascii="Calibri" w:hAnsi="Calibri"/>
          <w:sz w:val="22"/>
          <w:szCs w:val="22"/>
        </w:rPr>
        <w:t>Only up to three organelles may interact with each other at any given moment in time.</w:t>
      </w:r>
    </w:p>
    <w:p w:rsidR="00701EFE" w:rsidRPr="00B946CC" w:rsidRDefault="00701EFE" w:rsidP="00701EFE">
      <w:pPr>
        <w:pStyle w:val="PlainText"/>
        <w:ind w:left="1800"/>
        <w:rPr>
          <w:rFonts w:ascii="Calibri" w:hAnsi="Calibri"/>
          <w:sz w:val="22"/>
          <w:szCs w:val="22"/>
        </w:rPr>
      </w:pPr>
    </w:p>
    <w:p w:rsidR="0081371C" w:rsidRDefault="0081371C" w:rsidP="0081371C">
      <w:pPr>
        <w:autoSpaceDE w:val="0"/>
        <w:autoSpaceDN w:val="0"/>
        <w:adjustRightInd w:val="0"/>
        <w:spacing w:after="0" w:line="240" w:lineRule="auto"/>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lastRenderedPageBreak/>
        <w:t>The cell membrane serves many functions. One of the cell membrane's functions is to help the cell maintain homeostasis. Which of the following statements best supports this claim?</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a polar region and a nonpolar region.</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proteins.</w:t>
      </w:r>
    </w:p>
    <w:p w:rsidR="0081371C" w:rsidRPr="00B946CC" w:rsidRDefault="0081371C" w:rsidP="0081371C">
      <w:pPr>
        <w:pStyle w:val="PlainText"/>
        <w:numPr>
          <w:ilvl w:val="0"/>
          <w:numId w:val="10"/>
        </w:numPr>
        <w:rPr>
          <w:rFonts w:ascii="Calibri" w:hAnsi="Calibri"/>
          <w:sz w:val="22"/>
          <w:szCs w:val="22"/>
        </w:rPr>
      </w:pPr>
      <w:r w:rsidRPr="00B946CC">
        <w:rPr>
          <w:rFonts w:ascii="Calibri" w:hAnsi="Calibri"/>
          <w:sz w:val="22"/>
          <w:szCs w:val="22"/>
        </w:rPr>
        <w:t>The cell membrane contains phospholipids.</w:t>
      </w:r>
    </w:p>
    <w:p w:rsidR="0081371C" w:rsidRPr="00614BA9" w:rsidRDefault="0081371C" w:rsidP="0081371C">
      <w:pPr>
        <w:pStyle w:val="PlainText"/>
        <w:numPr>
          <w:ilvl w:val="0"/>
          <w:numId w:val="10"/>
        </w:numPr>
        <w:rPr>
          <w:rFonts w:ascii="Calibri" w:hAnsi="Calibri"/>
          <w:sz w:val="22"/>
          <w:szCs w:val="22"/>
        </w:rPr>
      </w:pPr>
      <w:r w:rsidRPr="00701EFE">
        <w:rPr>
          <w:rFonts w:ascii="Calibri" w:hAnsi="Calibri"/>
          <w:sz w:val="22"/>
          <w:szCs w:val="22"/>
        </w:rPr>
        <w:t>The cell membrane regulates what goes in and out of the cell.</w:t>
      </w:r>
    </w:p>
    <w:p w:rsidR="0081371C" w:rsidRPr="00A05C25" w:rsidRDefault="0081371C" w:rsidP="0081371C">
      <w:pPr>
        <w:pStyle w:val="PlainText"/>
        <w:rPr>
          <w:rFonts w:ascii="Calibri" w:hAnsi="Calibri"/>
          <w:i/>
          <w:sz w:val="22"/>
          <w:szCs w:val="22"/>
        </w:rPr>
      </w:pPr>
      <w:r w:rsidRPr="00A05C25">
        <w:rPr>
          <w:rFonts w:ascii="Calibri" w:hAnsi="Calibri"/>
          <w:i/>
          <w:sz w:val="22"/>
          <w:szCs w:val="22"/>
        </w:rPr>
        <w:t>In order for nerve cells and muscle cells to function properly, they require a high concentration of potassium ions inside the cells and a high concentration of sodium ions outside the cells.</w:t>
      </w:r>
    </w:p>
    <w:p w:rsidR="0081371C" w:rsidRPr="00614BA9" w:rsidRDefault="0081371C" w:rsidP="0081371C">
      <w:pPr>
        <w:pStyle w:val="PlainText"/>
        <w:rPr>
          <w:rFonts w:ascii="Calibri" w:hAnsi="Calibri"/>
          <w:i/>
          <w:sz w:val="22"/>
          <w:szCs w:val="22"/>
        </w:rPr>
      </w:pPr>
      <w:r w:rsidRPr="00A05C25">
        <w:rPr>
          <w:rFonts w:ascii="Calibri" w:hAnsi="Calibri"/>
          <w:i/>
          <w:sz w:val="22"/>
          <w:szCs w:val="22"/>
        </w:rPr>
        <w:t xml:space="preserve">To maintain this condition, cells utilize sodium-potassium pumps embedded within their cellular membranes to move the ions </w:t>
      </w:r>
      <w:r w:rsidRPr="00701EFE">
        <w:rPr>
          <w:rFonts w:ascii="Calibri" w:hAnsi="Calibri"/>
          <w:b/>
          <w:i/>
          <w:sz w:val="22"/>
          <w:szCs w:val="22"/>
          <w:u w:val="single"/>
        </w:rPr>
        <w:t>against their concentration gradients</w:t>
      </w:r>
      <w:r w:rsidRPr="00A05C25">
        <w:rPr>
          <w:rFonts w:ascii="Calibri" w:hAnsi="Calibri"/>
          <w:i/>
          <w:sz w:val="22"/>
          <w:szCs w:val="22"/>
        </w:rPr>
        <w:t>.</w:t>
      </w:r>
    </w:p>
    <w:p w:rsidR="0081371C" w:rsidRDefault="0081371C" w:rsidP="00614BA9">
      <w:pPr>
        <w:pStyle w:val="PlainText"/>
        <w:ind w:left="720"/>
        <w:rPr>
          <w:rFonts w:ascii="Calibri" w:hAnsi="Calibri"/>
          <w:sz w:val="22"/>
          <w:szCs w:val="22"/>
        </w:rPr>
      </w:pPr>
      <w:r w:rsidRPr="00E81E2F">
        <w:rPr>
          <w:noProof/>
          <w:lang w:val="en-US" w:eastAsia="en-US"/>
        </w:rPr>
        <w:drawing>
          <wp:inline distT="0" distB="0" distL="0" distR="0">
            <wp:extent cx="3840046" cy="1561514"/>
            <wp:effectExtent l="0" t="0" r="8255" b="635"/>
            <wp:docPr id="1" name="Picture 1" descr="65272sodiumpotassium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5272sodiumpotassiumpu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8305" cy="1605536"/>
                    </a:xfrm>
                    <a:prstGeom prst="rect">
                      <a:avLst/>
                    </a:prstGeom>
                    <a:noFill/>
                    <a:ln>
                      <a:noFill/>
                    </a:ln>
                  </pic:spPr>
                </pic:pic>
              </a:graphicData>
            </a:graphic>
          </wp:inline>
        </w:drawing>
      </w: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Since sodium-potassium pumps require an input of energy to operate, they are an example of...</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passive transport.</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facilitated diffusion.</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filtration.</w:t>
      </w:r>
    </w:p>
    <w:p w:rsidR="0081371C" w:rsidRPr="00614BA9" w:rsidRDefault="0081371C" w:rsidP="00614BA9">
      <w:pPr>
        <w:pStyle w:val="PlainText"/>
        <w:numPr>
          <w:ilvl w:val="1"/>
          <w:numId w:val="13"/>
        </w:numPr>
        <w:rPr>
          <w:rFonts w:ascii="Calibri" w:hAnsi="Calibri"/>
          <w:sz w:val="22"/>
          <w:szCs w:val="22"/>
        </w:rPr>
      </w:pPr>
      <w:r w:rsidRPr="00701EFE">
        <w:rPr>
          <w:rFonts w:ascii="Calibri" w:hAnsi="Calibri"/>
          <w:sz w:val="22"/>
          <w:szCs w:val="22"/>
        </w:rPr>
        <w:t>active transport.</w:t>
      </w: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 xml:space="preserve">Most organisms </w:t>
      </w:r>
      <w:r w:rsidR="00614BA9">
        <w:rPr>
          <w:rFonts w:ascii="Calibri" w:hAnsi="Calibri"/>
          <w:sz w:val="22"/>
          <w:szCs w:val="22"/>
          <w:lang w:val="en-US"/>
        </w:rPr>
        <w:t>are</w:t>
      </w:r>
      <w:r w:rsidRPr="00B946CC">
        <w:rPr>
          <w:rFonts w:ascii="Calibri" w:hAnsi="Calibri"/>
          <w:sz w:val="22"/>
          <w:szCs w:val="22"/>
        </w:rPr>
        <w:t xml:space="preserve"> prokaryot</w:t>
      </w:r>
      <w:r w:rsidR="00614BA9">
        <w:rPr>
          <w:rFonts w:ascii="Calibri" w:hAnsi="Calibri"/>
          <w:sz w:val="22"/>
          <w:szCs w:val="22"/>
          <w:lang w:val="en-US"/>
        </w:rPr>
        <w:t xml:space="preserve">ic or </w:t>
      </w:r>
      <w:r w:rsidRPr="00B946CC">
        <w:rPr>
          <w:rFonts w:ascii="Calibri" w:hAnsi="Calibri"/>
          <w:sz w:val="22"/>
          <w:szCs w:val="22"/>
        </w:rPr>
        <w:t>eukaryot</w:t>
      </w:r>
      <w:r w:rsidR="00614BA9">
        <w:rPr>
          <w:rFonts w:ascii="Calibri" w:hAnsi="Calibri"/>
          <w:sz w:val="22"/>
          <w:szCs w:val="22"/>
          <w:lang w:val="en-US"/>
        </w:rPr>
        <w:t>ic</w:t>
      </w:r>
      <w:r w:rsidRPr="00B946CC">
        <w:rPr>
          <w:rFonts w:ascii="Calibri" w:hAnsi="Calibri"/>
          <w:sz w:val="22"/>
          <w:szCs w:val="22"/>
        </w:rPr>
        <w:t>. What is the main difference?</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Eukaryotes are living organisms whereas prokaryotes include some nonliving matter.</w:t>
      </w:r>
    </w:p>
    <w:p w:rsidR="0081371C" w:rsidRPr="00B946CC" w:rsidRDefault="0081371C" w:rsidP="0081371C">
      <w:pPr>
        <w:pStyle w:val="PlainText"/>
        <w:numPr>
          <w:ilvl w:val="1"/>
          <w:numId w:val="13"/>
        </w:numPr>
        <w:rPr>
          <w:rFonts w:ascii="Calibri" w:hAnsi="Calibri"/>
          <w:sz w:val="22"/>
          <w:szCs w:val="22"/>
        </w:rPr>
      </w:pPr>
      <w:r w:rsidRPr="00B946CC">
        <w:rPr>
          <w:rFonts w:ascii="Calibri" w:hAnsi="Calibri"/>
          <w:sz w:val="22"/>
          <w:szCs w:val="22"/>
        </w:rPr>
        <w:t>Prokaryotes do not possess any means of locomotion and are thus unable to move.</w:t>
      </w:r>
    </w:p>
    <w:p w:rsidR="0081371C" w:rsidRPr="00701EFE" w:rsidRDefault="0081371C" w:rsidP="0081371C">
      <w:pPr>
        <w:pStyle w:val="PlainText"/>
        <w:numPr>
          <w:ilvl w:val="1"/>
          <w:numId w:val="13"/>
        </w:numPr>
        <w:rPr>
          <w:rFonts w:ascii="Calibri" w:hAnsi="Calibri"/>
          <w:sz w:val="22"/>
          <w:szCs w:val="22"/>
        </w:rPr>
      </w:pPr>
      <w:r w:rsidRPr="00701EFE">
        <w:rPr>
          <w:rFonts w:ascii="Calibri" w:hAnsi="Calibri"/>
          <w:sz w:val="22"/>
          <w:szCs w:val="22"/>
        </w:rPr>
        <w:t>Prokaryotes do not possess a nucleus or any other membrane-bound organelles.</w:t>
      </w:r>
    </w:p>
    <w:p w:rsidR="0081371C" w:rsidRDefault="0081371C" w:rsidP="0081371C">
      <w:pPr>
        <w:pStyle w:val="PlainText"/>
        <w:numPr>
          <w:ilvl w:val="1"/>
          <w:numId w:val="13"/>
        </w:numPr>
        <w:rPr>
          <w:rFonts w:ascii="Calibri" w:hAnsi="Calibri"/>
          <w:sz w:val="22"/>
          <w:szCs w:val="22"/>
        </w:rPr>
      </w:pPr>
      <w:r w:rsidRPr="00B946CC">
        <w:rPr>
          <w:rFonts w:ascii="Calibri" w:hAnsi="Calibri"/>
          <w:sz w:val="22"/>
          <w:szCs w:val="22"/>
        </w:rPr>
        <w:t>Eukaryotes are found in all of the six major taxonomic kingdoms.</w:t>
      </w:r>
    </w:p>
    <w:p w:rsidR="00614BA9" w:rsidRDefault="00614BA9" w:rsidP="00614BA9">
      <w:pPr>
        <w:pStyle w:val="PlainText"/>
        <w:ind w:left="1440"/>
        <w:rPr>
          <w:rFonts w:ascii="Calibri" w:hAnsi="Calibri"/>
          <w:sz w:val="22"/>
          <w:szCs w:val="22"/>
        </w:rPr>
      </w:pPr>
    </w:p>
    <w:p w:rsidR="00614BA9" w:rsidRPr="00614BA9" w:rsidRDefault="00614BA9" w:rsidP="00614BA9">
      <w:pPr>
        <w:pStyle w:val="PlainText"/>
        <w:ind w:left="1440"/>
        <w:rPr>
          <w:rFonts w:ascii="Calibri" w:hAnsi="Calibri"/>
          <w:sz w:val="22"/>
          <w:szCs w:val="22"/>
          <w:lang w:val="en-US"/>
        </w:rPr>
      </w:pPr>
      <w:r>
        <w:rPr>
          <w:rFonts w:ascii="Calibri" w:hAnsi="Calibri"/>
          <w:sz w:val="22"/>
          <w:szCs w:val="22"/>
          <w:lang w:val="en-US"/>
        </w:rPr>
        <w:t>9.</w:t>
      </w:r>
    </w:p>
    <w:p w:rsidR="00701EFE" w:rsidRPr="00614BA9" w:rsidRDefault="00614BA9" w:rsidP="00614BA9">
      <w:pPr>
        <w:pStyle w:val="PlainText"/>
        <w:ind w:left="1440"/>
        <w:rPr>
          <w:rFonts w:ascii="Calibri" w:hAnsi="Calibri"/>
          <w:sz w:val="22"/>
          <w:szCs w:val="22"/>
        </w:rPr>
      </w:pPr>
      <w:r>
        <w:rPr>
          <w:noProof/>
        </w:rPr>
        <w:drawing>
          <wp:inline distT="0" distB="0" distL="0" distR="0" wp14:anchorId="06057ED8" wp14:editId="1BDFDF24">
            <wp:extent cx="5127440" cy="282623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59134" cy="2898829"/>
                    </a:xfrm>
                    <a:prstGeom prst="rect">
                      <a:avLst/>
                    </a:prstGeom>
                  </pic:spPr>
                </pic:pic>
              </a:graphicData>
            </a:graphic>
          </wp:inline>
        </w:drawing>
      </w:r>
    </w:p>
    <w:p w:rsidR="00701EFE" w:rsidRDefault="00701EFE" w:rsidP="0081371C">
      <w:pPr>
        <w:pStyle w:val="PlainText"/>
        <w:rPr>
          <w:rFonts w:ascii="Calibri" w:hAnsi="Calibri"/>
          <w:i/>
          <w:sz w:val="22"/>
          <w:szCs w:val="22"/>
        </w:rPr>
      </w:pPr>
    </w:p>
    <w:p w:rsidR="0081371C" w:rsidRPr="00A05C25" w:rsidRDefault="0081371C" w:rsidP="0081371C">
      <w:pPr>
        <w:pStyle w:val="PlainText"/>
        <w:rPr>
          <w:rFonts w:ascii="Calibri" w:hAnsi="Calibri"/>
          <w:i/>
          <w:sz w:val="22"/>
          <w:szCs w:val="22"/>
        </w:rPr>
      </w:pPr>
      <w:r w:rsidRPr="00A05C25">
        <w:rPr>
          <w:rFonts w:ascii="Calibri" w:hAnsi="Calibri"/>
          <w:i/>
          <w:sz w:val="22"/>
          <w:szCs w:val="22"/>
        </w:rPr>
        <w:t>When a person inhales, oxygen fills tiny air sacs in the person's lungs. Next, the oxygen moves from these air sacs into small blood vessels that line the lungs, and then it moves into the bloodstream so that it can be</w:t>
      </w:r>
      <w:r>
        <w:rPr>
          <w:rFonts w:ascii="Calibri" w:hAnsi="Calibri"/>
          <w:i/>
          <w:sz w:val="22"/>
          <w:szCs w:val="22"/>
        </w:rPr>
        <w:t xml:space="preserve"> transported around the body.</w:t>
      </w:r>
      <w:r>
        <w:rPr>
          <w:rFonts w:ascii="Calibri" w:hAnsi="Calibri"/>
          <w:i/>
          <w:sz w:val="22"/>
          <w:szCs w:val="22"/>
          <w:lang w:val="en-US"/>
        </w:rPr>
        <w:t xml:space="preserve">  </w:t>
      </w:r>
      <w:r w:rsidRPr="00A05C25">
        <w:rPr>
          <w:rFonts w:ascii="Calibri" w:hAnsi="Calibri"/>
          <w:i/>
          <w:sz w:val="22"/>
          <w:szCs w:val="22"/>
        </w:rPr>
        <w:t>Oxygen moves by random molecular motion from the air sacs of the lungs to the blood vessels because the concentration of oxygen in the air sacs is higher than the concentration of oxygen in the blood vessels.</w:t>
      </w:r>
    </w:p>
    <w:p w:rsidR="0081371C" w:rsidRPr="00B946CC" w:rsidRDefault="0081371C" w:rsidP="0081371C">
      <w:pPr>
        <w:pStyle w:val="PlainText"/>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This movement of oxygen molecules from an area of higher concentration to an area of lower concentration is known as _______.</w:t>
      </w:r>
    </w:p>
    <w:p w:rsidR="0081371C" w:rsidRPr="00701EFE" w:rsidRDefault="0081371C" w:rsidP="0081371C">
      <w:pPr>
        <w:pStyle w:val="PlainText"/>
        <w:numPr>
          <w:ilvl w:val="0"/>
          <w:numId w:val="11"/>
        </w:numPr>
        <w:rPr>
          <w:rFonts w:ascii="Calibri" w:hAnsi="Calibri"/>
          <w:sz w:val="22"/>
          <w:szCs w:val="22"/>
        </w:rPr>
      </w:pPr>
      <w:r w:rsidRPr="00701EFE">
        <w:rPr>
          <w:rFonts w:ascii="Calibri" w:hAnsi="Calibri"/>
          <w:sz w:val="22"/>
          <w:szCs w:val="22"/>
        </w:rPr>
        <w:t>diffusion</w:t>
      </w:r>
    </w:p>
    <w:p w:rsidR="0081371C" w:rsidRPr="00B946CC" w:rsidRDefault="0081371C" w:rsidP="0081371C">
      <w:pPr>
        <w:pStyle w:val="PlainText"/>
        <w:numPr>
          <w:ilvl w:val="0"/>
          <w:numId w:val="11"/>
        </w:numPr>
        <w:rPr>
          <w:rFonts w:ascii="Calibri" w:hAnsi="Calibri"/>
          <w:sz w:val="22"/>
          <w:szCs w:val="22"/>
        </w:rPr>
      </w:pPr>
      <w:r w:rsidRPr="00B946CC">
        <w:rPr>
          <w:rFonts w:ascii="Calibri" w:hAnsi="Calibri"/>
          <w:sz w:val="22"/>
          <w:szCs w:val="22"/>
        </w:rPr>
        <w:t>osmosis</w:t>
      </w:r>
    </w:p>
    <w:p w:rsidR="0081371C" w:rsidRPr="00B946CC" w:rsidRDefault="0081371C" w:rsidP="0081371C">
      <w:pPr>
        <w:pStyle w:val="PlainText"/>
        <w:numPr>
          <w:ilvl w:val="0"/>
          <w:numId w:val="11"/>
        </w:numPr>
        <w:rPr>
          <w:rFonts w:ascii="Calibri" w:hAnsi="Calibri"/>
          <w:sz w:val="22"/>
          <w:szCs w:val="22"/>
        </w:rPr>
      </w:pPr>
      <w:r w:rsidRPr="00B946CC">
        <w:rPr>
          <w:rFonts w:ascii="Calibri" w:hAnsi="Calibri"/>
          <w:sz w:val="22"/>
          <w:szCs w:val="22"/>
        </w:rPr>
        <w:t>respiration</w:t>
      </w:r>
    </w:p>
    <w:p w:rsidR="0081371C" w:rsidRDefault="0081371C" w:rsidP="0081371C">
      <w:pPr>
        <w:pStyle w:val="PlainText"/>
        <w:numPr>
          <w:ilvl w:val="0"/>
          <w:numId w:val="11"/>
        </w:numPr>
        <w:rPr>
          <w:rFonts w:ascii="Calibri" w:hAnsi="Calibri"/>
          <w:sz w:val="22"/>
          <w:szCs w:val="22"/>
        </w:rPr>
      </w:pPr>
      <w:r w:rsidRPr="00B946CC">
        <w:rPr>
          <w:rFonts w:ascii="Calibri" w:hAnsi="Calibri"/>
          <w:sz w:val="22"/>
          <w:szCs w:val="22"/>
        </w:rPr>
        <w:t>photosynthesis</w:t>
      </w:r>
    </w:p>
    <w:p w:rsidR="0081371C" w:rsidRDefault="0081371C" w:rsidP="0081371C">
      <w:pPr>
        <w:pStyle w:val="PlainText"/>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sidRPr="00B946CC">
        <w:rPr>
          <w:rFonts w:ascii="Calibri" w:hAnsi="Calibri"/>
          <w:sz w:val="22"/>
          <w:szCs w:val="22"/>
        </w:rPr>
        <w:t>Energy conversion within an animal cell would be severely limited by removal of the cell's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lysosomes.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plastids.</w:t>
      </w:r>
    </w:p>
    <w:p w:rsidR="0081371C" w:rsidRPr="00B946CC" w:rsidRDefault="0081371C" w:rsidP="0081371C">
      <w:pPr>
        <w:pStyle w:val="PlainText"/>
        <w:numPr>
          <w:ilvl w:val="0"/>
          <w:numId w:val="12"/>
        </w:numPr>
        <w:rPr>
          <w:rFonts w:ascii="Calibri" w:hAnsi="Calibri"/>
          <w:sz w:val="22"/>
          <w:szCs w:val="22"/>
        </w:rPr>
      </w:pPr>
      <w:r w:rsidRPr="00B946CC">
        <w:rPr>
          <w:rFonts w:ascii="Calibri" w:hAnsi="Calibri"/>
          <w:sz w:val="22"/>
          <w:szCs w:val="22"/>
        </w:rPr>
        <w:t>chloroplasts.</w:t>
      </w:r>
    </w:p>
    <w:p w:rsidR="0081371C" w:rsidRPr="00701EFE" w:rsidRDefault="0081371C" w:rsidP="0081371C">
      <w:pPr>
        <w:pStyle w:val="PlainText"/>
        <w:numPr>
          <w:ilvl w:val="0"/>
          <w:numId w:val="12"/>
        </w:numPr>
        <w:rPr>
          <w:rFonts w:ascii="Calibri" w:hAnsi="Calibri"/>
          <w:sz w:val="22"/>
          <w:szCs w:val="22"/>
        </w:rPr>
      </w:pPr>
      <w:r w:rsidRPr="00701EFE">
        <w:rPr>
          <w:rFonts w:ascii="Calibri" w:hAnsi="Calibri"/>
          <w:sz w:val="22"/>
          <w:szCs w:val="22"/>
        </w:rPr>
        <w:t>mitochondria.</w:t>
      </w:r>
    </w:p>
    <w:p w:rsidR="0081371C" w:rsidRDefault="0081371C" w:rsidP="0081371C">
      <w:pPr>
        <w:pStyle w:val="PlainText"/>
        <w:ind w:left="1080"/>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rPr>
        <w:t>Which do the cells of an E. coli bacterium and an elephant have in common?</w:t>
      </w:r>
    </w:p>
    <w:p w:rsidR="0081371C" w:rsidRPr="00701EFE" w:rsidRDefault="0081371C" w:rsidP="00701EFE">
      <w:pPr>
        <w:pStyle w:val="PlainText"/>
        <w:numPr>
          <w:ilvl w:val="0"/>
          <w:numId w:val="18"/>
        </w:numPr>
        <w:rPr>
          <w:rFonts w:ascii="Calibri" w:hAnsi="Calibri"/>
          <w:sz w:val="22"/>
          <w:szCs w:val="22"/>
        </w:rPr>
      </w:pPr>
      <w:r w:rsidRPr="00701EFE">
        <w:rPr>
          <w:rFonts w:ascii="Calibri" w:hAnsi="Calibri"/>
          <w:sz w:val="22"/>
          <w:szCs w:val="22"/>
        </w:rPr>
        <w:t xml:space="preserve">Ribosomes </w:t>
      </w:r>
      <w:r w:rsidRPr="00701EFE">
        <w:rPr>
          <w:rFonts w:ascii="Calibri" w:hAnsi="Calibri"/>
          <w:sz w:val="22"/>
          <w:szCs w:val="22"/>
          <w:lang w:val="en-US"/>
        </w:rPr>
        <w:t>to assemble proteins</w:t>
      </w:r>
    </w:p>
    <w:p w:rsidR="0081371C" w:rsidRPr="00B946CC" w:rsidRDefault="0081371C" w:rsidP="0081371C">
      <w:pPr>
        <w:pStyle w:val="PlainText"/>
        <w:numPr>
          <w:ilvl w:val="0"/>
          <w:numId w:val="18"/>
        </w:numPr>
        <w:rPr>
          <w:rFonts w:ascii="Calibri" w:hAnsi="Calibri"/>
          <w:sz w:val="22"/>
          <w:szCs w:val="22"/>
        </w:rPr>
      </w:pPr>
      <w:r>
        <w:rPr>
          <w:rFonts w:ascii="Calibri" w:hAnsi="Calibri"/>
          <w:sz w:val="22"/>
          <w:szCs w:val="22"/>
        </w:rPr>
        <w:t>Mitochondria to produce proteins</w:t>
      </w:r>
    </w:p>
    <w:p w:rsidR="0081371C" w:rsidRPr="00B946CC" w:rsidRDefault="0081371C" w:rsidP="0081371C">
      <w:pPr>
        <w:pStyle w:val="PlainText"/>
        <w:numPr>
          <w:ilvl w:val="0"/>
          <w:numId w:val="18"/>
        </w:numPr>
        <w:rPr>
          <w:rFonts w:ascii="Calibri" w:hAnsi="Calibri"/>
          <w:sz w:val="22"/>
          <w:szCs w:val="22"/>
        </w:rPr>
      </w:pPr>
      <w:r>
        <w:rPr>
          <w:rFonts w:ascii="Calibri" w:hAnsi="Calibri"/>
          <w:sz w:val="22"/>
          <w:szCs w:val="22"/>
        </w:rPr>
        <w:t>Chloroplasts found around the vacuole</w:t>
      </w:r>
    </w:p>
    <w:p w:rsidR="0081371C" w:rsidRPr="009972AF" w:rsidRDefault="0081371C" w:rsidP="0081371C">
      <w:pPr>
        <w:pStyle w:val="PlainText"/>
        <w:numPr>
          <w:ilvl w:val="0"/>
          <w:numId w:val="18"/>
        </w:numPr>
        <w:rPr>
          <w:rFonts w:ascii="Calibri" w:hAnsi="Calibri"/>
          <w:sz w:val="22"/>
          <w:szCs w:val="22"/>
        </w:rPr>
      </w:pPr>
      <w:r>
        <w:rPr>
          <w:rFonts w:ascii="Calibri" w:hAnsi="Calibri"/>
          <w:sz w:val="22"/>
          <w:szCs w:val="22"/>
        </w:rPr>
        <w:t xml:space="preserve">Chromosomes </w:t>
      </w:r>
      <w:r>
        <w:rPr>
          <w:rFonts w:ascii="Calibri" w:hAnsi="Calibri"/>
          <w:sz w:val="22"/>
          <w:szCs w:val="22"/>
          <w:lang w:val="en-US"/>
        </w:rPr>
        <w:t xml:space="preserve">located in the </w:t>
      </w:r>
      <w:r w:rsidR="00701EFE">
        <w:rPr>
          <w:rFonts w:ascii="Calibri" w:hAnsi="Calibri"/>
          <w:sz w:val="22"/>
          <w:szCs w:val="22"/>
          <w:lang w:val="en-US"/>
        </w:rPr>
        <w:t>lysosome</w:t>
      </w:r>
    </w:p>
    <w:p w:rsidR="0081371C" w:rsidRDefault="0081371C" w:rsidP="0081371C">
      <w:pPr>
        <w:pStyle w:val="PlainText"/>
        <w:ind w:left="1080"/>
        <w:rPr>
          <w:rFonts w:ascii="Calibri" w:hAnsi="Calibri"/>
          <w:sz w:val="22"/>
          <w:szCs w:val="22"/>
        </w:rPr>
      </w:pPr>
    </w:p>
    <w:p w:rsidR="0081371C" w:rsidRDefault="0081371C" w:rsidP="0081371C">
      <w:pPr>
        <w:pStyle w:val="PlainText"/>
        <w:ind w:left="1080"/>
        <w:rPr>
          <w:rFonts w:ascii="Calibri" w:hAnsi="Calibri"/>
          <w:sz w:val="22"/>
          <w:szCs w:val="22"/>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rPr>
        <w:t xml:space="preserve">Which is </w:t>
      </w:r>
      <w:r w:rsidRPr="000C11A8">
        <w:rPr>
          <w:rFonts w:ascii="Calibri" w:hAnsi="Calibri"/>
          <w:b/>
          <w:sz w:val="22"/>
          <w:szCs w:val="22"/>
        </w:rPr>
        <w:t>not</w:t>
      </w:r>
      <w:r>
        <w:rPr>
          <w:rFonts w:ascii="Calibri" w:hAnsi="Calibri"/>
          <w:sz w:val="22"/>
          <w:szCs w:val="22"/>
        </w:rPr>
        <w:t xml:space="preserve"> an example of passive transport?</w:t>
      </w:r>
    </w:p>
    <w:p w:rsidR="0081371C" w:rsidRPr="00B946CC" w:rsidRDefault="0081371C" w:rsidP="0081371C">
      <w:pPr>
        <w:pStyle w:val="PlainText"/>
        <w:numPr>
          <w:ilvl w:val="0"/>
          <w:numId w:val="20"/>
        </w:numPr>
        <w:rPr>
          <w:rFonts w:ascii="Calibri" w:hAnsi="Calibri"/>
          <w:sz w:val="22"/>
          <w:szCs w:val="22"/>
        </w:rPr>
      </w:pPr>
      <w:r>
        <w:rPr>
          <w:rFonts w:ascii="Calibri" w:hAnsi="Calibri"/>
          <w:sz w:val="22"/>
          <w:szCs w:val="22"/>
        </w:rPr>
        <w:t>Carbon dioxide in a capillary crosses the alveoli membranes of the lungs.</w:t>
      </w:r>
    </w:p>
    <w:p w:rsidR="0081371C" w:rsidRPr="00B946CC" w:rsidRDefault="0081371C" w:rsidP="0081371C">
      <w:pPr>
        <w:pStyle w:val="PlainText"/>
        <w:numPr>
          <w:ilvl w:val="0"/>
          <w:numId w:val="20"/>
        </w:numPr>
        <w:rPr>
          <w:rFonts w:ascii="Calibri" w:hAnsi="Calibri"/>
          <w:sz w:val="22"/>
          <w:szCs w:val="22"/>
        </w:rPr>
      </w:pPr>
      <w:r>
        <w:rPr>
          <w:rFonts w:ascii="Calibri" w:hAnsi="Calibri"/>
          <w:sz w:val="22"/>
          <w:szCs w:val="22"/>
        </w:rPr>
        <w:t>Oxygen dissolved in the blood crosses the phospholipid portion of the membrane of a red blood cell</w:t>
      </w:r>
    </w:p>
    <w:p w:rsidR="0081371C" w:rsidRPr="000C11A8" w:rsidRDefault="0081371C" w:rsidP="0081371C">
      <w:pPr>
        <w:pStyle w:val="PlainText"/>
        <w:numPr>
          <w:ilvl w:val="0"/>
          <w:numId w:val="20"/>
        </w:numPr>
        <w:rPr>
          <w:rFonts w:ascii="Calibri" w:hAnsi="Calibri"/>
          <w:sz w:val="22"/>
          <w:szCs w:val="22"/>
        </w:rPr>
      </w:pPr>
      <w:r>
        <w:rPr>
          <w:rFonts w:ascii="Calibri" w:hAnsi="Calibri"/>
          <w:sz w:val="22"/>
          <w:szCs w:val="22"/>
          <w:lang w:val="en-US"/>
        </w:rPr>
        <w:t xml:space="preserve">Glucose molecules are transported by a carrier protein until its concentration on </w:t>
      </w:r>
    </w:p>
    <w:p w:rsidR="0081371C" w:rsidRPr="00B946CC" w:rsidRDefault="0081371C" w:rsidP="0081371C">
      <w:pPr>
        <w:pStyle w:val="PlainText"/>
        <w:tabs>
          <w:tab w:val="left" w:pos="5230"/>
        </w:tabs>
        <w:ind w:left="1080"/>
        <w:rPr>
          <w:rFonts w:ascii="Calibri" w:hAnsi="Calibri"/>
          <w:sz w:val="22"/>
          <w:szCs w:val="22"/>
        </w:rPr>
      </w:pPr>
      <w:r>
        <w:rPr>
          <w:rFonts w:ascii="Calibri" w:hAnsi="Calibri"/>
          <w:sz w:val="22"/>
          <w:szCs w:val="22"/>
          <w:lang w:val="en-US"/>
        </w:rPr>
        <w:t xml:space="preserve">both sides of the membrane </w:t>
      </w:r>
      <w:proofErr w:type="gramStart"/>
      <w:r>
        <w:rPr>
          <w:rFonts w:ascii="Calibri" w:hAnsi="Calibri"/>
          <w:sz w:val="22"/>
          <w:szCs w:val="22"/>
          <w:lang w:val="en-US"/>
        </w:rPr>
        <w:t>is</w:t>
      </w:r>
      <w:proofErr w:type="gramEnd"/>
      <w:r>
        <w:rPr>
          <w:rFonts w:ascii="Calibri" w:hAnsi="Calibri"/>
          <w:sz w:val="22"/>
          <w:szCs w:val="22"/>
          <w:lang w:val="en-US"/>
        </w:rPr>
        <w:t xml:space="preserve"> equal</w:t>
      </w:r>
    </w:p>
    <w:p w:rsidR="0081371C" w:rsidRPr="00701EFE" w:rsidRDefault="0081371C" w:rsidP="0081371C">
      <w:pPr>
        <w:pStyle w:val="PlainText"/>
        <w:numPr>
          <w:ilvl w:val="0"/>
          <w:numId w:val="20"/>
        </w:numPr>
        <w:rPr>
          <w:rFonts w:ascii="Calibri" w:hAnsi="Calibri"/>
          <w:sz w:val="22"/>
          <w:szCs w:val="22"/>
        </w:rPr>
      </w:pPr>
      <w:r w:rsidRPr="00701EFE">
        <w:rPr>
          <w:rFonts w:ascii="Calibri" w:hAnsi="Calibri"/>
          <w:sz w:val="22"/>
          <w:szCs w:val="22"/>
        </w:rPr>
        <w:t xml:space="preserve">Sodium ions move </w:t>
      </w:r>
      <w:r w:rsidR="00701EFE" w:rsidRPr="00701EFE">
        <w:rPr>
          <w:rFonts w:ascii="Calibri" w:hAnsi="Calibri"/>
          <w:sz w:val="22"/>
          <w:szCs w:val="22"/>
          <w:lang w:val="en-US"/>
        </w:rPr>
        <w:t xml:space="preserve">from a lower to higher concentration </w:t>
      </w:r>
      <w:r w:rsidRPr="00701EFE">
        <w:rPr>
          <w:rFonts w:ascii="Calibri" w:hAnsi="Calibri"/>
          <w:sz w:val="22"/>
          <w:szCs w:val="22"/>
        </w:rPr>
        <w:t>through a protein channel until there is a higher concentration in extracellular fluid than the cytoplasm</w:t>
      </w:r>
    </w:p>
    <w:p w:rsidR="0081371C" w:rsidRPr="0087019B" w:rsidRDefault="0081371C" w:rsidP="0081371C">
      <w:pPr>
        <w:pStyle w:val="PlainText"/>
        <w:ind w:left="1080"/>
        <w:rPr>
          <w:rFonts w:ascii="Calibri" w:hAnsi="Calibri"/>
          <w:sz w:val="22"/>
          <w:szCs w:val="22"/>
          <w:lang w:val="en-US"/>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lang w:val="en-US"/>
        </w:rPr>
        <w:t>What is one way that facilitated diffusion differs from simple diffusion</w:t>
      </w:r>
      <w:r>
        <w:rPr>
          <w:rFonts w:ascii="Calibri" w:hAnsi="Calibri"/>
          <w:sz w:val="22"/>
          <w:szCs w:val="22"/>
        </w:rPr>
        <w:t>?</w:t>
      </w:r>
    </w:p>
    <w:p w:rsidR="0081371C" w:rsidRPr="00B946CC" w:rsidRDefault="0081371C" w:rsidP="0081371C">
      <w:pPr>
        <w:pStyle w:val="PlainText"/>
        <w:numPr>
          <w:ilvl w:val="0"/>
          <w:numId w:val="21"/>
        </w:numPr>
        <w:rPr>
          <w:rFonts w:ascii="Calibri" w:hAnsi="Calibri"/>
          <w:sz w:val="22"/>
          <w:szCs w:val="22"/>
        </w:rPr>
      </w:pPr>
      <w:r>
        <w:rPr>
          <w:rFonts w:ascii="Calibri" w:hAnsi="Calibri"/>
          <w:sz w:val="22"/>
          <w:szCs w:val="22"/>
          <w:lang w:val="en-US"/>
        </w:rPr>
        <w:t>Facilitated diffusion requires energy input</w:t>
      </w:r>
    </w:p>
    <w:p w:rsidR="0081371C" w:rsidRPr="00701EFE" w:rsidRDefault="0081371C" w:rsidP="0081371C">
      <w:pPr>
        <w:pStyle w:val="PlainText"/>
        <w:numPr>
          <w:ilvl w:val="0"/>
          <w:numId w:val="21"/>
        </w:numPr>
        <w:rPr>
          <w:rFonts w:ascii="Calibri" w:hAnsi="Calibri"/>
          <w:sz w:val="22"/>
          <w:szCs w:val="22"/>
        </w:rPr>
      </w:pPr>
      <w:r w:rsidRPr="00701EFE">
        <w:rPr>
          <w:rFonts w:ascii="Calibri" w:hAnsi="Calibri"/>
          <w:sz w:val="22"/>
          <w:szCs w:val="22"/>
        </w:rPr>
        <w:t xml:space="preserve">Facilitated </w:t>
      </w:r>
      <w:r w:rsidRPr="00701EFE">
        <w:rPr>
          <w:rFonts w:ascii="Calibri" w:hAnsi="Calibri"/>
          <w:sz w:val="22"/>
          <w:szCs w:val="22"/>
          <w:lang w:val="en-US"/>
        </w:rPr>
        <w:t>diffusion requires membrane proteins</w:t>
      </w:r>
    </w:p>
    <w:p w:rsidR="0081371C" w:rsidRPr="00B946CC" w:rsidRDefault="0081371C" w:rsidP="0081371C">
      <w:pPr>
        <w:pStyle w:val="PlainText"/>
        <w:numPr>
          <w:ilvl w:val="0"/>
          <w:numId w:val="21"/>
        </w:numPr>
        <w:rPr>
          <w:rFonts w:ascii="Calibri" w:hAnsi="Calibri"/>
          <w:sz w:val="22"/>
          <w:szCs w:val="22"/>
        </w:rPr>
      </w:pPr>
      <w:r>
        <w:rPr>
          <w:rFonts w:ascii="Calibri" w:hAnsi="Calibri"/>
          <w:sz w:val="22"/>
          <w:szCs w:val="22"/>
          <w:lang w:val="en-US"/>
        </w:rPr>
        <w:t>Facilitated diffusion requires a concentration gradient</w:t>
      </w:r>
    </w:p>
    <w:p w:rsidR="0081371C" w:rsidRDefault="0081371C" w:rsidP="0081371C">
      <w:pPr>
        <w:pStyle w:val="PlainText"/>
        <w:numPr>
          <w:ilvl w:val="0"/>
          <w:numId w:val="21"/>
        </w:numPr>
        <w:rPr>
          <w:rFonts w:ascii="Calibri" w:hAnsi="Calibri"/>
          <w:sz w:val="22"/>
          <w:szCs w:val="22"/>
        </w:rPr>
      </w:pPr>
      <w:r>
        <w:rPr>
          <w:rFonts w:ascii="Calibri" w:hAnsi="Calibri"/>
          <w:sz w:val="22"/>
          <w:szCs w:val="22"/>
        </w:rPr>
        <w:t>Facilitated diffusion requires small, nonpolar molecules.</w:t>
      </w:r>
    </w:p>
    <w:p w:rsidR="0081371C" w:rsidRDefault="0081371C" w:rsidP="0081371C">
      <w:pPr>
        <w:pStyle w:val="PlainText"/>
        <w:ind w:left="1080"/>
        <w:rPr>
          <w:rFonts w:ascii="Calibri" w:hAnsi="Calibri"/>
          <w:sz w:val="22"/>
          <w:szCs w:val="22"/>
          <w:lang w:val="en-US"/>
        </w:rPr>
      </w:pPr>
    </w:p>
    <w:p w:rsidR="0081371C" w:rsidRPr="0087019B" w:rsidRDefault="0081371C" w:rsidP="0081371C">
      <w:pPr>
        <w:pStyle w:val="PlainText"/>
        <w:ind w:left="1080"/>
        <w:rPr>
          <w:rFonts w:ascii="Calibri" w:hAnsi="Calibri"/>
          <w:sz w:val="22"/>
          <w:szCs w:val="22"/>
          <w:lang w:val="en-US"/>
        </w:rPr>
      </w:pPr>
    </w:p>
    <w:p w:rsidR="0081371C" w:rsidRPr="00B946CC" w:rsidRDefault="0081371C" w:rsidP="0081371C">
      <w:pPr>
        <w:pStyle w:val="PlainText"/>
        <w:numPr>
          <w:ilvl w:val="0"/>
          <w:numId w:val="13"/>
        </w:numPr>
        <w:rPr>
          <w:rFonts w:ascii="Calibri" w:hAnsi="Calibri"/>
          <w:sz w:val="22"/>
          <w:szCs w:val="22"/>
        </w:rPr>
      </w:pPr>
      <w:r>
        <w:rPr>
          <w:rFonts w:ascii="Calibri" w:hAnsi="Calibri"/>
          <w:sz w:val="22"/>
          <w:szCs w:val="22"/>
          <w:lang w:val="en-US"/>
        </w:rPr>
        <w:t xml:space="preserve">Which of the following is </w:t>
      </w:r>
      <w:r w:rsidRPr="00043AC2">
        <w:rPr>
          <w:rFonts w:ascii="Calibri" w:hAnsi="Calibri"/>
          <w:b/>
          <w:sz w:val="22"/>
          <w:szCs w:val="22"/>
          <w:lang w:val="en-US"/>
        </w:rPr>
        <w:t>not</w:t>
      </w:r>
      <w:r>
        <w:rPr>
          <w:rFonts w:ascii="Calibri" w:hAnsi="Calibri"/>
          <w:sz w:val="22"/>
          <w:szCs w:val="22"/>
          <w:lang w:val="en-US"/>
        </w:rPr>
        <w:t xml:space="preserve"> involved in the transport of molecules by facilitated diffusion</w:t>
      </w:r>
      <w:r>
        <w:rPr>
          <w:rFonts w:ascii="Calibri" w:hAnsi="Calibri"/>
          <w:sz w:val="22"/>
          <w:szCs w:val="22"/>
        </w:rPr>
        <w:t>?</w:t>
      </w:r>
    </w:p>
    <w:p w:rsidR="0081371C" w:rsidRPr="00701EFE" w:rsidRDefault="0081371C" w:rsidP="0081371C">
      <w:pPr>
        <w:pStyle w:val="PlainText"/>
        <w:numPr>
          <w:ilvl w:val="0"/>
          <w:numId w:val="22"/>
        </w:numPr>
        <w:rPr>
          <w:rFonts w:ascii="Calibri" w:hAnsi="Calibri"/>
          <w:sz w:val="22"/>
          <w:szCs w:val="22"/>
        </w:rPr>
      </w:pPr>
      <w:r w:rsidRPr="00701EFE">
        <w:rPr>
          <w:rFonts w:ascii="Calibri" w:hAnsi="Calibri"/>
          <w:sz w:val="22"/>
          <w:szCs w:val="22"/>
          <w:lang w:val="en-US"/>
        </w:rPr>
        <w:t>ATP</w:t>
      </w:r>
    </w:p>
    <w:p w:rsidR="0081371C" w:rsidRPr="00B946CC" w:rsidRDefault="0081371C" w:rsidP="0081371C">
      <w:pPr>
        <w:pStyle w:val="PlainText"/>
        <w:numPr>
          <w:ilvl w:val="0"/>
          <w:numId w:val="22"/>
        </w:numPr>
        <w:rPr>
          <w:rFonts w:ascii="Calibri" w:hAnsi="Calibri"/>
          <w:sz w:val="22"/>
          <w:szCs w:val="22"/>
        </w:rPr>
      </w:pPr>
      <w:r>
        <w:rPr>
          <w:rFonts w:ascii="Calibri" w:hAnsi="Calibri"/>
          <w:sz w:val="22"/>
          <w:szCs w:val="22"/>
        </w:rPr>
        <w:t>phospholipids</w:t>
      </w:r>
    </w:p>
    <w:p w:rsidR="0081371C" w:rsidRPr="00B946CC" w:rsidRDefault="0081371C" w:rsidP="0081371C">
      <w:pPr>
        <w:pStyle w:val="PlainText"/>
        <w:numPr>
          <w:ilvl w:val="0"/>
          <w:numId w:val="22"/>
        </w:numPr>
        <w:rPr>
          <w:rFonts w:ascii="Calibri" w:hAnsi="Calibri"/>
          <w:sz w:val="22"/>
          <w:szCs w:val="22"/>
        </w:rPr>
      </w:pPr>
      <w:r>
        <w:rPr>
          <w:rFonts w:ascii="Calibri" w:hAnsi="Calibri"/>
          <w:sz w:val="22"/>
          <w:szCs w:val="22"/>
          <w:lang w:val="en-US"/>
        </w:rPr>
        <w:t>protein channels</w:t>
      </w:r>
    </w:p>
    <w:p w:rsidR="0081371C" w:rsidRPr="000C11A8" w:rsidRDefault="0081371C" w:rsidP="0081371C">
      <w:pPr>
        <w:pStyle w:val="PlainText"/>
        <w:numPr>
          <w:ilvl w:val="0"/>
          <w:numId w:val="22"/>
        </w:numPr>
        <w:rPr>
          <w:rFonts w:ascii="Calibri" w:hAnsi="Calibri"/>
          <w:sz w:val="22"/>
          <w:szCs w:val="22"/>
        </w:rPr>
      </w:pPr>
      <w:r>
        <w:rPr>
          <w:rFonts w:ascii="Calibri" w:hAnsi="Calibri"/>
          <w:sz w:val="22"/>
          <w:szCs w:val="22"/>
        </w:rPr>
        <w:t>concentration gradient</w:t>
      </w:r>
    </w:p>
    <w:p w:rsidR="0081371C" w:rsidRDefault="0081371C" w:rsidP="0081371C">
      <w:pPr>
        <w:pStyle w:val="PlainText"/>
        <w:rPr>
          <w:rFonts w:ascii="Calibri" w:hAnsi="Calibri"/>
          <w:sz w:val="22"/>
          <w:szCs w:val="22"/>
        </w:rPr>
      </w:pPr>
    </w:p>
    <w:p w:rsidR="00701EFE" w:rsidRDefault="0081371C" w:rsidP="0081371C">
      <w:pPr>
        <w:pStyle w:val="PlainText"/>
        <w:rPr>
          <w:rFonts w:ascii="Calibri" w:hAnsi="Calibri"/>
          <w:b/>
          <w:sz w:val="22"/>
          <w:szCs w:val="22"/>
        </w:rPr>
      </w:pPr>
      <w:r w:rsidRPr="00A05C25">
        <w:rPr>
          <w:rFonts w:ascii="Calibri" w:hAnsi="Calibri"/>
          <w:b/>
          <w:sz w:val="22"/>
          <w:szCs w:val="22"/>
        </w:rPr>
        <w:t>Open-ended Question:</w:t>
      </w:r>
    </w:p>
    <w:p w:rsidR="00701EFE" w:rsidRDefault="00701EFE" w:rsidP="00701EFE">
      <w:pPr>
        <w:pStyle w:val="PlainText"/>
        <w:numPr>
          <w:ilvl w:val="0"/>
          <w:numId w:val="13"/>
        </w:numPr>
        <w:rPr>
          <w:rFonts w:ascii="Calibri" w:hAnsi="Calibri"/>
          <w:b/>
          <w:sz w:val="22"/>
          <w:szCs w:val="22"/>
          <w:lang w:val="en-US"/>
        </w:rPr>
      </w:pPr>
      <w:r w:rsidRPr="007716DF">
        <w:rPr>
          <w:rFonts w:ascii="Calibri" w:hAnsi="Calibri"/>
          <w:sz w:val="22"/>
          <w:szCs w:val="22"/>
          <w:lang w:val="en-US"/>
        </w:rPr>
        <w:t xml:space="preserve">Lysosomes contain enzymes. </w:t>
      </w:r>
      <w:r w:rsidR="007716DF" w:rsidRPr="007716DF">
        <w:rPr>
          <w:rFonts w:ascii="Calibri" w:hAnsi="Calibri"/>
          <w:sz w:val="22"/>
          <w:szCs w:val="22"/>
          <w:lang w:val="en-US"/>
        </w:rPr>
        <w:t>Explain the importance of enzymes in living organisms and at least 4 characteristics of all enzymes.</w:t>
      </w:r>
      <w:r w:rsidR="007716DF">
        <w:rPr>
          <w:rFonts w:ascii="Calibri" w:hAnsi="Calibri"/>
          <w:b/>
          <w:sz w:val="22"/>
          <w:szCs w:val="22"/>
          <w:lang w:val="en-US"/>
        </w:rPr>
        <w:t xml:space="preserve"> (*</w:t>
      </w:r>
      <w:r w:rsidR="007716DF" w:rsidRPr="007716DF">
        <w:rPr>
          <w:rFonts w:ascii="Calibri" w:hAnsi="Calibri"/>
          <w:b/>
          <w:i/>
          <w:sz w:val="22"/>
          <w:szCs w:val="22"/>
          <w:lang w:val="en-US"/>
        </w:rPr>
        <w:t>expect to see this on the test</w:t>
      </w:r>
      <w:r w:rsidR="007716DF">
        <w:rPr>
          <w:rFonts w:ascii="Calibri" w:hAnsi="Calibri"/>
          <w:b/>
          <w:sz w:val="22"/>
          <w:szCs w:val="22"/>
          <w:lang w:val="en-US"/>
        </w:rPr>
        <w:t>)</w:t>
      </w: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Default="007716DF" w:rsidP="007716DF">
      <w:pPr>
        <w:pStyle w:val="PlainText"/>
        <w:rPr>
          <w:rFonts w:ascii="Calibri" w:hAnsi="Calibri"/>
          <w:b/>
          <w:sz w:val="22"/>
          <w:szCs w:val="22"/>
          <w:lang w:val="en-US"/>
        </w:rPr>
      </w:pPr>
    </w:p>
    <w:p w:rsidR="007716DF" w:rsidRPr="00701EFE" w:rsidRDefault="007716DF" w:rsidP="007716DF">
      <w:pPr>
        <w:pStyle w:val="PlainText"/>
        <w:rPr>
          <w:rFonts w:ascii="Calibri" w:hAnsi="Calibri"/>
          <w:b/>
          <w:sz w:val="22"/>
          <w:szCs w:val="22"/>
          <w:lang w:val="en-US"/>
        </w:rPr>
      </w:pPr>
    </w:p>
    <w:p w:rsidR="0081371C" w:rsidRPr="00E03E76" w:rsidRDefault="0081371C" w:rsidP="0081371C">
      <w:pPr>
        <w:numPr>
          <w:ilvl w:val="0"/>
          <w:numId w:val="13"/>
        </w:numPr>
        <w:autoSpaceDE w:val="0"/>
        <w:autoSpaceDN w:val="0"/>
        <w:adjustRightInd w:val="0"/>
        <w:spacing w:after="0" w:line="240" w:lineRule="auto"/>
        <w:rPr>
          <w:rFonts w:cs="HelveticaNeueLTStd-Roman"/>
        </w:rPr>
      </w:pPr>
      <w:r>
        <w:rPr>
          <w:rFonts w:cs="HelveticaNeueLTStd-Roman"/>
        </w:rPr>
        <w:t>Materials in cells may be transported by passive or active processes, both of which may involve concentration gradients, the phospholipid bilayer, and membrane proteins.</w:t>
      </w:r>
    </w:p>
    <w:p w:rsidR="0081371C" w:rsidRPr="00E03E76" w:rsidRDefault="0081371C" w:rsidP="0081371C">
      <w:pPr>
        <w:autoSpaceDE w:val="0"/>
        <w:autoSpaceDN w:val="0"/>
        <w:adjustRightInd w:val="0"/>
        <w:spacing w:after="0" w:line="240" w:lineRule="auto"/>
        <w:ind w:left="360"/>
        <w:rPr>
          <w:rFonts w:cs="HelveticaNeueLTStd-Roman"/>
        </w:rPr>
      </w:pPr>
    </w:p>
    <w:p w:rsidR="0081371C" w:rsidRDefault="0081371C" w:rsidP="0081371C">
      <w:pPr>
        <w:autoSpaceDE w:val="0"/>
        <w:autoSpaceDN w:val="0"/>
        <w:adjustRightInd w:val="0"/>
        <w:spacing w:after="0" w:line="240" w:lineRule="auto"/>
        <w:ind w:left="720"/>
        <w:rPr>
          <w:rFonts w:cs="HelveticaNeueLTStd-Roman"/>
        </w:rPr>
      </w:pPr>
      <w:r w:rsidRPr="00E03E76">
        <w:rPr>
          <w:rFonts w:cs="HelveticaNeueLTStd-Bd"/>
          <w:b/>
          <w:bCs/>
        </w:rPr>
        <w:t xml:space="preserve">Part A: </w:t>
      </w:r>
      <w:r>
        <w:rPr>
          <w:rFonts w:cs="HelveticaNeueLTStd-Roman"/>
        </w:rPr>
        <w:t xml:space="preserve">Compare the role of </w:t>
      </w:r>
      <w:r w:rsidRPr="007716DF">
        <w:rPr>
          <w:rFonts w:cs="HelveticaNeueLTStd-Roman"/>
          <w:u w:val="single"/>
        </w:rPr>
        <w:t>concentration gradients</w:t>
      </w:r>
      <w:r>
        <w:rPr>
          <w:rFonts w:cs="HelveticaNeueLTStd-Roman"/>
        </w:rPr>
        <w:t xml:space="preserve"> in passive and active transport</w:t>
      </w:r>
      <w:r w:rsidRPr="00E03E76">
        <w:rPr>
          <w:rFonts w:cs="HelveticaNeueLTStd-Roman"/>
        </w:rPr>
        <w:t>.</w:t>
      </w:r>
    </w:p>
    <w:p w:rsidR="0081371C" w:rsidRDefault="0081371C" w:rsidP="0081371C">
      <w:pPr>
        <w:autoSpaceDE w:val="0"/>
        <w:autoSpaceDN w:val="0"/>
        <w:adjustRightInd w:val="0"/>
        <w:spacing w:after="0" w:line="240" w:lineRule="auto"/>
        <w:ind w:left="720"/>
      </w:pPr>
    </w:p>
    <w:p w:rsidR="007716DF" w:rsidRDefault="007716DF" w:rsidP="001423E1">
      <w:pPr>
        <w:autoSpaceDE w:val="0"/>
        <w:autoSpaceDN w:val="0"/>
        <w:adjustRightInd w:val="0"/>
        <w:spacing w:after="0" w:line="240" w:lineRule="auto"/>
      </w:pPr>
    </w:p>
    <w:p w:rsidR="00701EFE" w:rsidRDefault="00701EFE" w:rsidP="0081371C">
      <w:pPr>
        <w:autoSpaceDE w:val="0"/>
        <w:autoSpaceDN w:val="0"/>
        <w:adjustRightInd w:val="0"/>
        <w:spacing w:after="0" w:line="240" w:lineRule="auto"/>
        <w:ind w:left="720"/>
      </w:pPr>
    </w:p>
    <w:p w:rsidR="00701EFE" w:rsidRPr="00A05C25" w:rsidRDefault="00701EFE" w:rsidP="0081371C">
      <w:pPr>
        <w:autoSpaceDE w:val="0"/>
        <w:autoSpaceDN w:val="0"/>
        <w:adjustRightInd w:val="0"/>
        <w:spacing w:after="0" w:line="240" w:lineRule="auto"/>
        <w:ind w:left="720"/>
      </w:pPr>
    </w:p>
    <w:p w:rsidR="0081371C" w:rsidRDefault="0081371C" w:rsidP="0081371C">
      <w:pPr>
        <w:spacing w:after="0"/>
        <w:ind w:left="720"/>
        <w:rPr>
          <w:rFonts w:cs="HelveticaNeueLTStd-Roman"/>
        </w:rPr>
      </w:pPr>
      <w:r w:rsidRPr="00E03E76">
        <w:rPr>
          <w:rFonts w:cs="HelveticaNeueLTStd-Bd"/>
          <w:b/>
          <w:bCs/>
        </w:rPr>
        <w:t xml:space="preserve">Part B: </w:t>
      </w:r>
      <w:r>
        <w:rPr>
          <w:rFonts w:cs="HelveticaNeueLTStd-Roman"/>
        </w:rPr>
        <w:t>Compare the role of the phospholipid bilayer in passive and active transport</w:t>
      </w:r>
      <w:r w:rsidRPr="00E03E76">
        <w:rPr>
          <w:rFonts w:cs="HelveticaNeueLTStd-Roman"/>
        </w:rPr>
        <w:t>.</w:t>
      </w:r>
    </w:p>
    <w:p w:rsidR="007716DF" w:rsidRDefault="007716DF" w:rsidP="001423E1">
      <w:pPr>
        <w:autoSpaceDE w:val="0"/>
        <w:autoSpaceDN w:val="0"/>
        <w:adjustRightInd w:val="0"/>
        <w:spacing w:after="0" w:line="240" w:lineRule="auto"/>
      </w:pPr>
    </w:p>
    <w:p w:rsidR="007716DF" w:rsidRDefault="007716DF"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701EFE" w:rsidRDefault="00701EFE" w:rsidP="0081371C">
      <w:pPr>
        <w:autoSpaceDE w:val="0"/>
        <w:autoSpaceDN w:val="0"/>
        <w:adjustRightInd w:val="0"/>
        <w:spacing w:after="0" w:line="240" w:lineRule="auto"/>
        <w:ind w:left="720"/>
      </w:pPr>
    </w:p>
    <w:p w:rsidR="0081371C" w:rsidRDefault="0081371C" w:rsidP="0081371C">
      <w:pPr>
        <w:autoSpaceDE w:val="0"/>
        <w:autoSpaceDN w:val="0"/>
        <w:adjustRightInd w:val="0"/>
        <w:spacing w:after="0" w:line="240" w:lineRule="auto"/>
        <w:ind w:left="720"/>
        <w:rPr>
          <w:rFonts w:cs="HelveticaNeueLTStd-Roman"/>
        </w:rPr>
      </w:pPr>
      <w:r w:rsidRPr="00E03E76">
        <w:rPr>
          <w:rFonts w:cs="HelveticaNeueLTStd-Bd"/>
          <w:b/>
          <w:bCs/>
        </w:rPr>
        <w:t xml:space="preserve">Part C: </w:t>
      </w:r>
      <w:r w:rsidR="007716DF">
        <w:rPr>
          <w:rFonts w:cs="HelveticaNeueLTStd-Roman"/>
        </w:rPr>
        <w:t>C</w:t>
      </w:r>
      <w:r>
        <w:rPr>
          <w:rFonts w:cs="HelveticaNeueLTStd-Roman"/>
        </w:rPr>
        <w:t>ompare the role of membrane proteins in passive and active transport.</w:t>
      </w:r>
    </w:p>
    <w:p w:rsidR="001423E1" w:rsidRDefault="001423E1" w:rsidP="0081371C">
      <w:pPr>
        <w:autoSpaceDE w:val="0"/>
        <w:autoSpaceDN w:val="0"/>
        <w:adjustRightInd w:val="0"/>
        <w:spacing w:after="0" w:line="240" w:lineRule="auto"/>
        <w:ind w:left="720"/>
        <w:rPr>
          <w:rFonts w:cs="HelveticaNeueLTStd-Roman"/>
        </w:rPr>
      </w:pPr>
    </w:p>
    <w:p w:rsidR="001423E1" w:rsidRDefault="001423E1" w:rsidP="0081371C">
      <w:pPr>
        <w:autoSpaceDE w:val="0"/>
        <w:autoSpaceDN w:val="0"/>
        <w:adjustRightInd w:val="0"/>
        <w:spacing w:after="0" w:line="240" w:lineRule="auto"/>
        <w:ind w:left="720"/>
        <w:rPr>
          <w:rFonts w:cs="HelveticaNeueLTStd-Roman"/>
        </w:rPr>
      </w:pPr>
    </w:p>
    <w:p w:rsidR="001423E1" w:rsidRPr="001423E1" w:rsidRDefault="001423E1" w:rsidP="001423E1">
      <w:pPr>
        <w:pStyle w:val="ListParagraph"/>
        <w:numPr>
          <w:ilvl w:val="0"/>
          <w:numId w:val="13"/>
        </w:numPr>
        <w:autoSpaceDE w:val="0"/>
        <w:autoSpaceDN w:val="0"/>
        <w:adjustRightInd w:val="0"/>
        <w:spacing w:after="0" w:line="240" w:lineRule="auto"/>
        <w:rPr>
          <w:rFonts w:cs="HelveticaNeueLTStd-Roman"/>
        </w:rPr>
      </w:pPr>
      <w:r>
        <w:rPr>
          <w:rFonts w:cs="HelveticaNeueLTStd-Roman"/>
        </w:rPr>
        <w:t>Cell Communication: What is a ligand? What are the 3 basic steps of this process? What is one way a cell might respond?</w:t>
      </w:r>
    </w:p>
    <w:p w:rsidR="007716DF" w:rsidRDefault="007716DF" w:rsidP="0081371C">
      <w:pPr>
        <w:autoSpaceDE w:val="0"/>
        <w:autoSpaceDN w:val="0"/>
        <w:adjustRightInd w:val="0"/>
        <w:spacing w:after="0" w:line="240" w:lineRule="auto"/>
        <w:ind w:left="720"/>
        <w:rPr>
          <w:rFonts w:cs="HelveticaNeueLTStd-Roman"/>
        </w:rPr>
      </w:pPr>
    </w:p>
    <w:p w:rsidR="007716DF" w:rsidRDefault="007716DF" w:rsidP="001423E1">
      <w:pPr>
        <w:autoSpaceDE w:val="0"/>
        <w:autoSpaceDN w:val="0"/>
        <w:adjustRightInd w:val="0"/>
        <w:spacing w:after="0" w:line="240" w:lineRule="auto"/>
        <w:rPr>
          <w:rFonts w:cs="HelveticaNeueLTStd-Roman"/>
        </w:rPr>
      </w:pPr>
    </w:p>
    <w:p w:rsidR="007716DF" w:rsidRDefault="007716DF" w:rsidP="0081371C">
      <w:pPr>
        <w:autoSpaceDE w:val="0"/>
        <w:autoSpaceDN w:val="0"/>
        <w:adjustRightInd w:val="0"/>
        <w:spacing w:after="0" w:line="240" w:lineRule="auto"/>
        <w:ind w:left="720"/>
        <w:rPr>
          <w:rFonts w:cs="HelveticaNeueLTStd-Roman"/>
        </w:rPr>
      </w:pPr>
    </w:p>
    <w:p w:rsidR="0081371C" w:rsidRPr="001423E1" w:rsidRDefault="007716DF" w:rsidP="001423E1">
      <w:pPr>
        <w:pStyle w:val="ListParagraph"/>
        <w:numPr>
          <w:ilvl w:val="0"/>
          <w:numId w:val="13"/>
        </w:numPr>
        <w:autoSpaceDE w:val="0"/>
        <w:autoSpaceDN w:val="0"/>
        <w:adjustRightInd w:val="0"/>
        <w:spacing w:after="0" w:line="240" w:lineRule="auto"/>
      </w:pPr>
      <w:r w:rsidRPr="001423E1">
        <w:rPr>
          <w:rFonts w:cs="HelveticaNeueLTStd-Roman"/>
          <w:b/>
        </w:rPr>
        <w:t xml:space="preserve">Go over the </w:t>
      </w:r>
      <w:r w:rsidR="001423E1" w:rsidRPr="001423E1">
        <w:rPr>
          <w:rFonts w:cs="HelveticaNeueLTStd-Roman"/>
          <w:b/>
        </w:rPr>
        <w:t>Labs (including the microscope)</w:t>
      </w:r>
    </w:p>
    <w:p w:rsidR="001423E1" w:rsidRDefault="001423E1" w:rsidP="001423E1">
      <w:pPr>
        <w:pStyle w:val="ListParagraph"/>
        <w:numPr>
          <w:ilvl w:val="0"/>
          <w:numId w:val="13"/>
        </w:numPr>
        <w:autoSpaceDE w:val="0"/>
        <w:autoSpaceDN w:val="0"/>
        <w:adjustRightInd w:val="0"/>
        <w:spacing w:after="0" w:line="240" w:lineRule="auto"/>
      </w:pPr>
      <w:r>
        <w:t xml:space="preserve">Is the hydrolysis of ATP (ATP </w:t>
      </w:r>
      <w:r>
        <w:sym w:font="Wingdings" w:char="F0E0"/>
      </w:r>
      <w:r>
        <w:t xml:space="preserve"> ADP + P)</w:t>
      </w:r>
      <w:bookmarkStart w:id="0" w:name="_GoBack"/>
      <w:bookmarkEnd w:id="0"/>
      <w:r>
        <w:t xml:space="preserve"> an endergonic or exergonic reaction?</w:t>
      </w:r>
    </w:p>
    <w:p w:rsidR="001423E1" w:rsidRDefault="001423E1" w:rsidP="001423E1">
      <w:pPr>
        <w:pStyle w:val="ListParagraph"/>
        <w:numPr>
          <w:ilvl w:val="0"/>
          <w:numId w:val="13"/>
        </w:numPr>
        <w:autoSpaceDE w:val="0"/>
        <w:autoSpaceDN w:val="0"/>
        <w:adjustRightInd w:val="0"/>
        <w:spacing w:after="0" w:line="240" w:lineRule="auto"/>
      </w:pPr>
      <w:r>
        <w:t>Go over enzymes</w:t>
      </w:r>
    </w:p>
    <w:sectPr w:rsidR="0014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LTStd-Roman">
    <w:altName w:val="Arial"/>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1E8"/>
    <w:multiLevelType w:val="hybridMultilevel"/>
    <w:tmpl w:val="FC86465A"/>
    <w:lvl w:ilvl="0" w:tplc="822A107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377F"/>
    <w:multiLevelType w:val="hybridMultilevel"/>
    <w:tmpl w:val="FA263C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655CC"/>
    <w:multiLevelType w:val="hybridMultilevel"/>
    <w:tmpl w:val="896A1FB6"/>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1D7"/>
    <w:multiLevelType w:val="hybridMultilevel"/>
    <w:tmpl w:val="36E08ED4"/>
    <w:lvl w:ilvl="0" w:tplc="0EA8B72A">
      <w:start w:val="8"/>
      <w:numFmt w:val="decimal"/>
      <w:lvlText w:val="%1."/>
      <w:lvlJc w:val="left"/>
      <w:pPr>
        <w:ind w:left="360" w:hanging="360"/>
      </w:pPr>
      <w:rPr>
        <w:rFonts w:hint="default"/>
      </w:rPr>
    </w:lvl>
    <w:lvl w:ilvl="1" w:tplc="CD524606">
      <w:start w:val="1"/>
      <w:numFmt w:val="upp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F356093"/>
    <w:multiLevelType w:val="hybridMultilevel"/>
    <w:tmpl w:val="F83A55D8"/>
    <w:lvl w:ilvl="0" w:tplc="4AB8E6B2">
      <w:start w:val="1"/>
      <w:numFmt w:val="lowerLetter"/>
      <w:lvlText w:val="%1."/>
      <w:lvlJc w:val="left"/>
      <w:pPr>
        <w:ind w:left="1800" w:hanging="360"/>
      </w:pPr>
      <w:rPr>
        <w:rFonts w:hint="default"/>
      </w:rPr>
    </w:lvl>
    <w:lvl w:ilvl="1" w:tplc="CEFE888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A85269"/>
    <w:multiLevelType w:val="hybridMultilevel"/>
    <w:tmpl w:val="6DEA2E7A"/>
    <w:lvl w:ilvl="0" w:tplc="6CE2A72C">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6596D"/>
    <w:multiLevelType w:val="hybridMultilevel"/>
    <w:tmpl w:val="A266A4F4"/>
    <w:lvl w:ilvl="0" w:tplc="C324D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8314B"/>
    <w:multiLevelType w:val="hybridMultilevel"/>
    <w:tmpl w:val="8AF0BAEC"/>
    <w:lvl w:ilvl="0" w:tplc="0AD882FC">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4852"/>
    <w:multiLevelType w:val="hybridMultilevel"/>
    <w:tmpl w:val="7E761600"/>
    <w:lvl w:ilvl="0" w:tplc="CDD063BC">
      <w:start w:val="3"/>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53F45"/>
    <w:multiLevelType w:val="hybridMultilevel"/>
    <w:tmpl w:val="3E26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276F5"/>
    <w:multiLevelType w:val="hybridMultilevel"/>
    <w:tmpl w:val="F83A55D8"/>
    <w:lvl w:ilvl="0" w:tplc="4AB8E6B2">
      <w:start w:val="1"/>
      <w:numFmt w:val="lowerLetter"/>
      <w:lvlText w:val="%1."/>
      <w:lvlJc w:val="left"/>
      <w:pPr>
        <w:ind w:left="1800" w:hanging="360"/>
      </w:pPr>
      <w:rPr>
        <w:rFonts w:hint="default"/>
      </w:rPr>
    </w:lvl>
    <w:lvl w:ilvl="1" w:tplc="CEFE888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F06E33"/>
    <w:multiLevelType w:val="hybridMultilevel"/>
    <w:tmpl w:val="E248A48C"/>
    <w:lvl w:ilvl="0" w:tplc="32DC820C">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C87BF5"/>
    <w:multiLevelType w:val="hybridMultilevel"/>
    <w:tmpl w:val="905A45EC"/>
    <w:lvl w:ilvl="0" w:tplc="E432063C">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37878"/>
    <w:multiLevelType w:val="hybridMultilevel"/>
    <w:tmpl w:val="6D0A9EFA"/>
    <w:lvl w:ilvl="0" w:tplc="09FA3F08">
      <w:start w:val="1"/>
      <w:numFmt w:val="upperLetter"/>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4FAB0DC8"/>
    <w:multiLevelType w:val="hybridMultilevel"/>
    <w:tmpl w:val="AF7CC2F6"/>
    <w:lvl w:ilvl="0" w:tplc="0A747834">
      <w:start w:val="1"/>
      <w:numFmt w:val="upperLetter"/>
      <w:lvlText w:val="%1."/>
      <w:lvlJc w:val="left"/>
      <w:pPr>
        <w:tabs>
          <w:tab w:val="num" w:pos="720"/>
        </w:tabs>
        <w:ind w:left="720" w:hanging="360"/>
      </w:pPr>
      <w:rPr>
        <w:rFonts w:ascii="Calibri" w:eastAsia="Calibri" w:hAnsi="Calibri" w:cs="Times New Roman"/>
      </w:rPr>
    </w:lvl>
    <w:lvl w:ilvl="1" w:tplc="5F628CF4">
      <w:start w:val="219"/>
      <w:numFmt w:val="bullet"/>
      <w:lvlText w:val="–"/>
      <w:lvlJc w:val="left"/>
      <w:pPr>
        <w:tabs>
          <w:tab w:val="num" w:pos="1440"/>
        </w:tabs>
        <w:ind w:left="1440" w:hanging="360"/>
      </w:pPr>
      <w:rPr>
        <w:rFonts w:ascii="Times New Roman" w:hAnsi="Times New Roman" w:hint="default"/>
      </w:rPr>
    </w:lvl>
    <w:lvl w:ilvl="2" w:tplc="E4FA111C" w:tentative="1">
      <w:start w:val="1"/>
      <w:numFmt w:val="decimal"/>
      <w:lvlText w:val="%3."/>
      <w:lvlJc w:val="left"/>
      <w:pPr>
        <w:tabs>
          <w:tab w:val="num" w:pos="2160"/>
        </w:tabs>
        <w:ind w:left="2160" w:hanging="360"/>
      </w:pPr>
    </w:lvl>
    <w:lvl w:ilvl="3" w:tplc="D8DAB914" w:tentative="1">
      <w:start w:val="1"/>
      <w:numFmt w:val="decimal"/>
      <w:lvlText w:val="%4."/>
      <w:lvlJc w:val="left"/>
      <w:pPr>
        <w:tabs>
          <w:tab w:val="num" w:pos="2880"/>
        </w:tabs>
        <w:ind w:left="2880" w:hanging="360"/>
      </w:pPr>
    </w:lvl>
    <w:lvl w:ilvl="4" w:tplc="E500EF6E" w:tentative="1">
      <w:start w:val="1"/>
      <w:numFmt w:val="decimal"/>
      <w:lvlText w:val="%5."/>
      <w:lvlJc w:val="left"/>
      <w:pPr>
        <w:tabs>
          <w:tab w:val="num" w:pos="3600"/>
        </w:tabs>
        <w:ind w:left="3600" w:hanging="360"/>
      </w:pPr>
    </w:lvl>
    <w:lvl w:ilvl="5" w:tplc="D9424D24" w:tentative="1">
      <w:start w:val="1"/>
      <w:numFmt w:val="decimal"/>
      <w:lvlText w:val="%6."/>
      <w:lvlJc w:val="left"/>
      <w:pPr>
        <w:tabs>
          <w:tab w:val="num" w:pos="4320"/>
        </w:tabs>
        <w:ind w:left="4320" w:hanging="360"/>
      </w:pPr>
    </w:lvl>
    <w:lvl w:ilvl="6" w:tplc="B65C85E6" w:tentative="1">
      <w:start w:val="1"/>
      <w:numFmt w:val="decimal"/>
      <w:lvlText w:val="%7."/>
      <w:lvlJc w:val="left"/>
      <w:pPr>
        <w:tabs>
          <w:tab w:val="num" w:pos="5040"/>
        </w:tabs>
        <w:ind w:left="5040" w:hanging="360"/>
      </w:pPr>
    </w:lvl>
    <w:lvl w:ilvl="7" w:tplc="4E14E3E0" w:tentative="1">
      <w:start w:val="1"/>
      <w:numFmt w:val="decimal"/>
      <w:lvlText w:val="%8."/>
      <w:lvlJc w:val="left"/>
      <w:pPr>
        <w:tabs>
          <w:tab w:val="num" w:pos="5760"/>
        </w:tabs>
        <w:ind w:left="5760" w:hanging="360"/>
      </w:pPr>
    </w:lvl>
    <w:lvl w:ilvl="8" w:tplc="83C8F5EA" w:tentative="1">
      <w:start w:val="1"/>
      <w:numFmt w:val="decimal"/>
      <w:lvlText w:val="%9."/>
      <w:lvlJc w:val="left"/>
      <w:pPr>
        <w:tabs>
          <w:tab w:val="num" w:pos="6480"/>
        </w:tabs>
        <w:ind w:left="6480" w:hanging="360"/>
      </w:pPr>
    </w:lvl>
  </w:abstractNum>
  <w:abstractNum w:abstractNumId="15" w15:restartNumberingAfterBreak="0">
    <w:nsid w:val="51266BFE"/>
    <w:multiLevelType w:val="hybridMultilevel"/>
    <w:tmpl w:val="5362322E"/>
    <w:lvl w:ilvl="0" w:tplc="B1EC54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86FD7"/>
    <w:multiLevelType w:val="hybridMultilevel"/>
    <w:tmpl w:val="B8484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D40478"/>
    <w:multiLevelType w:val="hybridMultilevel"/>
    <w:tmpl w:val="6E8A2AB4"/>
    <w:lvl w:ilvl="0" w:tplc="90EC5922">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E5B34"/>
    <w:multiLevelType w:val="hybridMultilevel"/>
    <w:tmpl w:val="45E24A9C"/>
    <w:lvl w:ilvl="0" w:tplc="5E007FFE">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23880"/>
    <w:multiLevelType w:val="hybridMultilevel"/>
    <w:tmpl w:val="03DC5C4C"/>
    <w:lvl w:ilvl="0" w:tplc="D2F6E8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65B55"/>
    <w:multiLevelType w:val="hybridMultilevel"/>
    <w:tmpl w:val="488EC17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1654"/>
    <w:multiLevelType w:val="hybridMultilevel"/>
    <w:tmpl w:val="A3207DA8"/>
    <w:lvl w:ilvl="0" w:tplc="CA8AC548">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77EC1"/>
    <w:multiLevelType w:val="hybridMultilevel"/>
    <w:tmpl w:val="70480476"/>
    <w:lvl w:ilvl="0" w:tplc="7332B47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6"/>
  </w:num>
  <w:num w:numId="4">
    <w:abstractNumId w:val="14"/>
  </w:num>
  <w:num w:numId="5">
    <w:abstractNumId w:val="10"/>
  </w:num>
  <w:num w:numId="6">
    <w:abstractNumId w:val="9"/>
  </w:num>
  <w:num w:numId="7">
    <w:abstractNumId w:val="1"/>
  </w:num>
  <w:num w:numId="8">
    <w:abstractNumId w:val="16"/>
  </w:num>
  <w:num w:numId="9">
    <w:abstractNumId w:val="19"/>
  </w:num>
  <w:num w:numId="10">
    <w:abstractNumId w:val="22"/>
  </w:num>
  <w:num w:numId="11">
    <w:abstractNumId w:val="0"/>
  </w:num>
  <w:num w:numId="12">
    <w:abstractNumId w:val="11"/>
  </w:num>
  <w:num w:numId="13">
    <w:abstractNumId w:val="15"/>
  </w:num>
  <w:num w:numId="14">
    <w:abstractNumId w:val="4"/>
  </w:num>
  <w:num w:numId="15">
    <w:abstractNumId w:val="20"/>
  </w:num>
  <w:num w:numId="16">
    <w:abstractNumId w:val="8"/>
  </w:num>
  <w:num w:numId="17">
    <w:abstractNumId w:val="3"/>
  </w:num>
  <w:num w:numId="18">
    <w:abstractNumId w:val="5"/>
  </w:num>
  <w:num w:numId="19">
    <w:abstractNumId w:val="18"/>
  </w:num>
  <w:num w:numId="20">
    <w:abstractNumId w:val="7"/>
  </w:num>
  <w:num w:numId="21">
    <w:abstractNumId w:val="2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1C"/>
    <w:rsid w:val="001423E1"/>
    <w:rsid w:val="003557D5"/>
    <w:rsid w:val="003563ED"/>
    <w:rsid w:val="00597883"/>
    <w:rsid w:val="005B22C6"/>
    <w:rsid w:val="00614BA9"/>
    <w:rsid w:val="00620E75"/>
    <w:rsid w:val="00695FF4"/>
    <w:rsid w:val="00701EFE"/>
    <w:rsid w:val="007716DF"/>
    <w:rsid w:val="007F47B3"/>
    <w:rsid w:val="0081371C"/>
    <w:rsid w:val="008D7B73"/>
    <w:rsid w:val="00917F5A"/>
    <w:rsid w:val="00950764"/>
    <w:rsid w:val="00B7166C"/>
    <w:rsid w:val="00C57D4A"/>
    <w:rsid w:val="00D63CA3"/>
    <w:rsid w:val="00E57468"/>
    <w:rsid w:val="00F0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0CBA"/>
  <w15:chartTrackingRefBased/>
  <w15:docId w15:val="{A6FEAA01-C2DC-449D-A98A-18CD4C56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371C"/>
    <w:rPr>
      <w:color w:val="0000FF"/>
      <w:u w:val="single"/>
    </w:rPr>
  </w:style>
  <w:style w:type="paragraph" w:styleId="NoSpacing">
    <w:name w:val="No Spacing"/>
    <w:uiPriority w:val="99"/>
    <w:qFormat/>
    <w:rsid w:val="0081371C"/>
    <w:pPr>
      <w:spacing w:after="0" w:line="240" w:lineRule="auto"/>
    </w:pPr>
    <w:rPr>
      <w:rFonts w:ascii="Calibri" w:eastAsia="Calibri" w:hAnsi="Calibri" w:cs="Calibri"/>
    </w:rPr>
  </w:style>
  <w:style w:type="paragraph" w:styleId="PlainText">
    <w:name w:val="Plain Text"/>
    <w:basedOn w:val="Normal"/>
    <w:link w:val="PlainTextChar"/>
    <w:uiPriority w:val="99"/>
    <w:unhideWhenUsed/>
    <w:rsid w:val="0081371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1371C"/>
    <w:rPr>
      <w:rFonts w:ascii="Consolas" w:eastAsia="Calibri" w:hAnsi="Consolas" w:cs="Times New Roman"/>
      <w:sz w:val="21"/>
      <w:szCs w:val="21"/>
      <w:lang w:val="x-none" w:eastAsia="x-none"/>
    </w:rPr>
  </w:style>
  <w:style w:type="paragraph" w:styleId="ListParagraph">
    <w:name w:val="List Paragraph"/>
    <w:basedOn w:val="Normal"/>
    <w:uiPriority w:val="34"/>
    <w:qFormat/>
    <w:rsid w:val="0081371C"/>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813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1371C"/>
    <w:rPr>
      <w:b/>
      <w:bCs/>
    </w:rPr>
  </w:style>
  <w:style w:type="character" w:customStyle="1" w:styleId="runningtext11">
    <w:name w:val="runningtext11"/>
    <w:rsid w:val="0081371C"/>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sa=i&amp;rct=j&amp;q=er%20and%20golgi%20apparatus%20work%20together&amp;source=images&amp;cd=&amp;cad=rja&amp;docid=unJIdUB_Bd22pM&amp;tbnid=I-9XAvSN9bZ01M:&amp;ved=0CAUQjRw&amp;url=http://www.bbc.co.uk/bitesize/higher/biology/cell_biology/rna/revision/2/&amp;ei=3vR3Uq2fDMaVhQeTvIDgAw&amp;bvm=bv.55819444,d.ZG4&amp;psig=AFQjCNFpxILUGzXZVRfoK-Cybs1FvIr7QQ&amp;ust=1383679553238756" TargetMode="External"/><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1.png"/><Relationship Id="rId12" Type="http://schemas.openxmlformats.org/officeDocument/2006/relationships/image" Target="media/image6.png"/><Relationship Id="rId17" Type="http://schemas.openxmlformats.org/officeDocument/2006/relationships/image" Target="media/image9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youtube.com/watch?v=Qqsf_UJcfBc" TargetMode="External"/><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highered.mcgraw-hill.com/sites/9834092339/student_view0/chapter38/sodium-potassium_exchange_pump.html" TargetMode="External"/><Relationship Id="rId10" Type="http://schemas.openxmlformats.org/officeDocument/2006/relationships/hyperlink" Target="http://www.youtube.com/watch?v=fAjev01mDZM"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2019-02-01T22:29:00Z</dcterms:created>
  <dcterms:modified xsi:type="dcterms:W3CDTF">2019-02-01T22:29:00Z</dcterms:modified>
</cp:coreProperties>
</file>