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E58" w:rsidRDefault="00357E58" w:rsidP="00782FC1">
      <w:pPr>
        <w:pStyle w:val="Title"/>
        <w:contextualSpacing w:val="0"/>
        <w:rPr>
          <w:rFonts w:asciiTheme="minorHAnsi" w:hAnsiTheme="minorHAnsi"/>
          <w:b w:val="0"/>
          <w:sz w:val="24"/>
          <w:szCs w:val="24"/>
        </w:rPr>
      </w:pPr>
      <w:r w:rsidRPr="00357E58">
        <w:rPr>
          <w:rFonts w:asciiTheme="minorHAnsi" w:hAnsiTheme="minorHAnsi"/>
          <w:b w:val="0"/>
          <w:sz w:val="24"/>
          <w:szCs w:val="24"/>
        </w:rPr>
        <w:t>Name</w:t>
      </w:r>
      <w:r w:rsidR="00A357FB">
        <w:rPr>
          <w:rFonts w:asciiTheme="minorHAnsi" w:hAnsiTheme="minorHAnsi"/>
          <w:b w:val="0"/>
          <w:sz w:val="24"/>
          <w:szCs w:val="24"/>
        </w:rPr>
        <w:t>(s)</w:t>
      </w:r>
      <w:r w:rsidRPr="00357E58">
        <w:rPr>
          <w:rFonts w:asciiTheme="minorHAnsi" w:hAnsiTheme="minorHAnsi"/>
          <w:b w:val="0"/>
          <w:sz w:val="24"/>
          <w:szCs w:val="24"/>
        </w:rPr>
        <w:t>________</w:t>
      </w:r>
      <w:r w:rsidR="00782FC1">
        <w:rPr>
          <w:rFonts w:asciiTheme="minorHAnsi" w:hAnsiTheme="minorHAnsi"/>
          <w:b w:val="0"/>
          <w:sz w:val="24"/>
          <w:szCs w:val="24"/>
        </w:rPr>
        <w:t>___________</w:t>
      </w:r>
      <w:r w:rsidR="00A357FB">
        <w:rPr>
          <w:rFonts w:asciiTheme="minorHAnsi" w:hAnsiTheme="minorHAnsi"/>
          <w:b w:val="0"/>
          <w:sz w:val="24"/>
          <w:szCs w:val="24"/>
        </w:rPr>
        <w:t>_____</w:t>
      </w:r>
      <w:r w:rsidR="009D3D30">
        <w:rPr>
          <w:rFonts w:asciiTheme="minorHAnsi" w:hAnsiTheme="minorHAnsi"/>
          <w:b w:val="0"/>
          <w:sz w:val="24"/>
          <w:szCs w:val="24"/>
        </w:rPr>
        <w:t>___________________________________ Block_______</w:t>
      </w:r>
    </w:p>
    <w:p w:rsidR="00357E58" w:rsidRPr="00357E58" w:rsidRDefault="00357E58" w:rsidP="00357E58"/>
    <w:p w:rsidR="00357E58" w:rsidRPr="00357E58" w:rsidRDefault="00357E58" w:rsidP="00782FC1">
      <w:pPr>
        <w:jc w:val="center"/>
      </w:pPr>
      <w:r>
        <w:t>Organelle:</w:t>
      </w:r>
      <w:r w:rsidR="00A357FB">
        <w:t xml:space="preserve"> </w:t>
      </w:r>
      <w:r>
        <w:t>______________________</w:t>
      </w:r>
      <w:r w:rsidR="009D3D30">
        <w:t>________</w:t>
      </w:r>
    </w:p>
    <w:p w:rsidR="00357E58" w:rsidRDefault="00357E58" w:rsidP="00185DF7">
      <w:pPr>
        <w:pStyle w:val="Title"/>
        <w:contextualSpacing w:val="0"/>
        <w:rPr>
          <w:rFonts w:asciiTheme="minorHAnsi" w:hAnsiTheme="minorHAnsi"/>
          <w:sz w:val="24"/>
          <w:szCs w:val="24"/>
        </w:rPr>
      </w:pPr>
    </w:p>
    <w:p w:rsidR="00234C61" w:rsidRPr="009D3D30" w:rsidRDefault="00185DF7" w:rsidP="009D3D30">
      <w:pPr>
        <w:pStyle w:val="Title"/>
        <w:contextualSpacing w:val="0"/>
        <w:rPr>
          <w:rFonts w:asciiTheme="minorHAnsi" w:hAnsiTheme="minorHAnsi"/>
          <w:sz w:val="28"/>
          <w:szCs w:val="28"/>
        </w:rPr>
      </w:pPr>
      <w:r w:rsidRPr="009D3D30">
        <w:rPr>
          <w:rFonts w:asciiTheme="minorHAnsi" w:hAnsiTheme="minorHAnsi"/>
          <w:sz w:val="28"/>
          <w:szCs w:val="28"/>
        </w:rPr>
        <w:t>Fakebook:</w:t>
      </w:r>
      <w:bookmarkStart w:id="0" w:name="h.5d8x8y4sapj5" w:colFirst="0" w:colLast="0"/>
      <w:bookmarkEnd w:id="0"/>
      <w:r w:rsidRPr="009D3D30">
        <w:rPr>
          <w:rFonts w:asciiTheme="minorHAnsi" w:hAnsiTheme="minorHAnsi"/>
          <w:sz w:val="28"/>
          <w:szCs w:val="28"/>
        </w:rPr>
        <w:t xml:space="preserve"> </w:t>
      </w:r>
      <w:r w:rsidR="005B2509" w:rsidRPr="009D3D30">
        <w:rPr>
          <w:rFonts w:asciiTheme="minorHAnsi" w:hAnsiTheme="minorHAnsi"/>
          <w:sz w:val="28"/>
          <w:szCs w:val="28"/>
        </w:rPr>
        <w:t>An Organelle Project</w:t>
      </w:r>
    </w:p>
    <w:p w:rsidR="00185DF7" w:rsidRPr="009D3D30" w:rsidRDefault="005B2509">
      <w:pPr>
        <w:contextualSpacing w:val="0"/>
        <w:rPr>
          <w:rFonts w:asciiTheme="minorHAnsi" w:hAnsiTheme="minorHAnsi"/>
        </w:rPr>
      </w:pPr>
      <w:r w:rsidRPr="009D3D30">
        <w:rPr>
          <w:rFonts w:asciiTheme="minorHAnsi" w:hAnsiTheme="minorHAnsi"/>
        </w:rPr>
        <w:t>This project is designed to be a creative investigation into the structure and function of eukaryotic organelles</w:t>
      </w:r>
      <w:r w:rsidR="00185DF7" w:rsidRPr="009D3D30">
        <w:rPr>
          <w:rFonts w:asciiTheme="minorHAnsi" w:hAnsiTheme="minorHAnsi"/>
        </w:rPr>
        <w:t>.  Using the frame of an online profile</w:t>
      </w:r>
      <w:r w:rsidRPr="009D3D30">
        <w:rPr>
          <w:rFonts w:asciiTheme="minorHAnsi" w:hAnsiTheme="minorHAnsi"/>
        </w:rPr>
        <w:t xml:space="preserve">, you will </w:t>
      </w:r>
      <w:r w:rsidR="00185DF7" w:rsidRPr="009D3D30">
        <w:rPr>
          <w:rFonts w:asciiTheme="minorHAnsi" w:hAnsiTheme="minorHAnsi"/>
        </w:rPr>
        <w:t>cre</w:t>
      </w:r>
      <w:r w:rsidR="006124B5">
        <w:rPr>
          <w:rFonts w:asciiTheme="minorHAnsi" w:hAnsiTheme="minorHAnsi"/>
        </w:rPr>
        <w:t xml:space="preserve">ate a profile for one organelle, </w:t>
      </w:r>
      <w:r w:rsidR="00185DF7" w:rsidRPr="009D3D30">
        <w:rPr>
          <w:rFonts w:asciiTheme="minorHAnsi" w:hAnsiTheme="minorHAnsi"/>
        </w:rPr>
        <w:t>and through posts</w:t>
      </w:r>
      <w:r w:rsidR="006124B5">
        <w:rPr>
          <w:rFonts w:asciiTheme="minorHAnsi" w:hAnsiTheme="minorHAnsi"/>
        </w:rPr>
        <w:t xml:space="preserve">, </w:t>
      </w:r>
      <w:r w:rsidR="00185DF7" w:rsidRPr="009D3D30">
        <w:rPr>
          <w:rFonts w:asciiTheme="minorHAnsi" w:hAnsiTheme="minorHAnsi"/>
        </w:rPr>
        <w:t>show the relationships between organelles</w:t>
      </w:r>
      <w:r w:rsidRPr="009D3D30">
        <w:rPr>
          <w:rFonts w:asciiTheme="minorHAnsi" w:hAnsiTheme="minorHAnsi"/>
        </w:rPr>
        <w:t xml:space="preserve">.  </w:t>
      </w:r>
    </w:p>
    <w:p w:rsidR="00185DF7" w:rsidRPr="009D3D30" w:rsidRDefault="00185DF7">
      <w:pPr>
        <w:contextualSpacing w:val="0"/>
        <w:rPr>
          <w:rFonts w:asciiTheme="minorHAnsi" w:hAnsiTheme="minorHAnsi"/>
        </w:rPr>
      </w:pPr>
    </w:p>
    <w:p w:rsidR="00185DF7" w:rsidRDefault="00185DF7">
      <w:pPr>
        <w:contextualSpacing w:val="0"/>
        <w:rPr>
          <w:rFonts w:asciiTheme="minorHAnsi" w:hAnsiTheme="minorHAnsi"/>
        </w:rPr>
      </w:pPr>
      <w:r w:rsidRPr="009D3D30">
        <w:rPr>
          <w:rFonts w:asciiTheme="minorHAnsi" w:hAnsiTheme="minorHAnsi" w:cs="Tahoma"/>
          <w:lang w:val="en"/>
        </w:rPr>
        <w:t xml:space="preserve">"Fakebook" allows </w:t>
      </w:r>
      <w:r w:rsidR="00357E58" w:rsidRPr="009D3D30">
        <w:rPr>
          <w:rFonts w:asciiTheme="minorHAnsi" w:hAnsiTheme="minorHAnsi" w:cs="Tahoma"/>
          <w:lang w:val="en"/>
        </w:rPr>
        <w:t>you</w:t>
      </w:r>
      <w:r w:rsidRPr="009D3D30">
        <w:rPr>
          <w:rFonts w:asciiTheme="minorHAnsi" w:hAnsiTheme="minorHAnsi" w:cs="Tahoma"/>
          <w:lang w:val="en"/>
        </w:rPr>
        <w:t xml:space="preserve"> to</w:t>
      </w:r>
      <w:r w:rsidR="00357E58" w:rsidRPr="009D3D30">
        <w:rPr>
          <w:rFonts w:asciiTheme="minorHAnsi" w:hAnsiTheme="minorHAnsi" w:cs="Tahoma"/>
          <w:lang w:val="en"/>
        </w:rPr>
        <w:t xml:space="preserve"> </w:t>
      </w:r>
      <w:r w:rsidR="00337C4B">
        <w:rPr>
          <w:rFonts w:asciiTheme="minorHAnsi" w:hAnsiTheme="minorHAnsi" w:cs="Tahoma"/>
          <w:lang w:val="en"/>
        </w:rPr>
        <w:t>create imaginary profile pages. W</w:t>
      </w:r>
      <w:r w:rsidRPr="009D3D30">
        <w:rPr>
          <w:rFonts w:asciiTheme="minorHAnsi" w:hAnsiTheme="minorHAnsi" w:cs="Tahoma"/>
          <w:lang w:val="en"/>
        </w:rPr>
        <w:t xml:space="preserve">ebsite: </w:t>
      </w:r>
      <w:hyperlink r:id="rId7" w:history="1">
        <w:r w:rsidR="00337C4B" w:rsidRPr="00D55F09">
          <w:rPr>
            <w:rStyle w:val="Hyperlink"/>
            <w:rFonts w:asciiTheme="minorHAnsi" w:hAnsiTheme="minorHAnsi"/>
          </w:rPr>
          <w:t>http://www.classtoo</w:t>
        </w:r>
        <w:bookmarkStart w:id="1" w:name="_GoBack"/>
        <w:bookmarkEnd w:id="1"/>
        <w:r w:rsidR="00337C4B" w:rsidRPr="00D55F09">
          <w:rPr>
            <w:rStyle w:val="Hyperlink"/>
            <w:rFonts w:asciiTheme="minorHAnsi" w:hAnsiTheme="minorHAnsi"/>
          </w:rPr>
          <w:t>l</w:t>
        </w:r>
        <w:r w:rsidR="00337C4B" w:rsidRPr="00D55F09">
          <w:rPr>
            <w:rStyle w:val="Hyperlink"/>
            <w:rFonts w:asciiTheme="minorHAnsi" w:hAnsiTheme="minorHAnsi"/>
          </w:rPr>
          <w:t>s.net/FB/home-page</w:t>
        </w:r>
      </w:hyperlink>
    </w:p>
    <w:p w:rsidR="00185DF7" w:rsidRPr="009D3D30" w:rsidRDefault="00185DF7">
      <w:pPr>
        <w:contextualSpacing w:val="0"/>
        <w:rPr>
          <w:rFonts w:asciiTheme="minorHAnsi" w:hAnsiTheme="minorHAnsi"/>
        </w:rPr>
      </w:pPr>
    </w:p>
    <w:p w:rsidR="00234C61" w:rsidRPr="00337C4B" w:rsidRDefault="005B2509">
      <w:pPr>
        <w:contextualSpacing w:val="0"/>
        <w:rPr>
          <w:rFonts w:asciiTheme="minorHAnsi" w:hAnsiTheme="minorHAnsi"/>
          <w:b/>
          <w:sz w:val="24"/>
          <w:szCs w:val="24"/>
        </w:rPr>
      </w:pPr>
      <w:r w:rsidRPr="009D3D30">
        <w:rPr>
          <w:rFonts w:asciiTheme="minorHAnsi" w:hAnsiTheme="minorHAnsi"/>
        </w:rPr>
        <w:t>You should have fun, and be creative, while remaining true to an accurate understanding of the material at hand.  Essenti</w:t>
      </w:r>
      <w:r w:rsidR="00337C4B">
        <w:rPr>
          <w:rFonts w:asciiTheme="minorHAnsi" w:hAnsiTheme="minorHAnsi"/>
        </w:rPr>
        <w:t>ally, you will be ‘telling’</w:t>
      </w:r>
      <w:r w:rsidR="00185DF7" w:rsidRPr="009D3D30">
        <w:rPr>
          <w:rFonts w:asciiTheme="minorHAnsi" w:hAnsiTheme="minorHAnsi"/>
        </w:rPr>
        <w:t xml:space="preserve"> </w:t>
      </w:r>
      <w:r w:rsidR="00337C4B">
        <w:rPr>
          <w:rFonts w:asciiTheme="minorHAnsi" w:hAnsiTheme="minorHAnsi"/>
        </w:rPr>
        <w:t xml:space="preserve">(actually, more like implying/inferring) </w:t>
      </w:r>
      <w:r w:rsidR="00185DF7" w:rsidRPr="009D3D30">
        <w:rPr>
          <w:rFonts w:asciiTheme="minorHAnsi" w:hAnsiTheme="minorHAnsi"/>
        </w:rPr>
        <w:t xml:space="preserve">what </w:t>
      </w:r>
      <w:r w:rsidR="00357E58" w:rsidRPr="009D3D30">
        <w:rPr>
          <w:rFonts w:asciiTheme="minorHAnsi" w:hAnsiTheme="minorHAnsi"/>
        </w:rPr>
        <w:t xml:space="preserve">your </w:t>
      </w:r>
      <w:r w:rsidRPr="009D3D30">
        <w:rPr>
          <w:rFonts w:asciiTheme="minorHAnsi" w:hAnsiTheme="minorHAnsi"/>
        </w:rPr>
        <w:t xml:space="preserve">organelle </w:t>
      </w:r>
      <w:r w:rsidR="00357E58" w:rsidRPr="009D3D30">
        <w:rPr>
          <w:rFonts w:asciiTheme="minorHAnsi" w:hAnsiTheme="minorHAnsi"/>
        </w:rPr>
        <w:t xml:space="preserve">does and how it </w:t>
      </w:r>
      <w:r w:rsidR="00185DF7" w:rsidRPr="009D3D30">
        <w:rPr>
          <w:rFonts w:asciiTheme="minorHAnsi" w:hAnsiTheme="minorHAnsi"/>
        </w:rPr>
        <w:t>interact</w:t>
      </w:r>
      <w:r w:rsidR="00357E58" w:rsidRPr="009D3D30">
        <w:rPr>
          <w:rFonts w:asciiTheme="minorHAnsi" w:hAnsiTheme="minorHAnsi"/>
        </w:rPr>
        <w:t>s with other organelles</w:t>
      </w:r>
      <w:r w:rsidR="00337C4B">
        <w:rPr>
          <w:rFonts w:asciiTheme="minorHAnsi" w:hAnsiTheme="minorHAnsi"/>
        </w:rPr>
        <w:t>, through the organelles’ profile and posts</w:t>
      </w:r>
      <w:r w:rsidR="00185DF7" w:rsidRPr="009D3D30">
        <w:rPr>
          <w:rFonts w:asciiTheme="minorHAnsi" w:hAnsiTheme="minorHAnsi"/>
        </w:rPr>
        <w:t>.</w:t>
      </w:r>
      <w:r w:rsidR="00FE7266" w:rsidRPr="009D3D30">
        <w:rPr>
          <w:rFonts w:asciiTheme="minorHAnsi" w:hAnsiTheme="minorHAnsi"/>
        </w:rPr>
        <w:t xml:space="preserve"> </w:t>
      </w:r>
      <w:r w:rsidR="00E412BE">
        <w:rPr>
          <w:rFonts w:asciiTheme="minorHAnsi" w:hAnsiTheme="minorHAnsi"/>
        </w:rPr>
        <w:t xml:space="preserve">       </w:t>
      </w:r>
      <w:r w:rsidR="0025009A">
        <w:rPr>
          <w:rFonts w:asciiTheme="minorHAnsi" w:hAnsiTheme="minorHAnsi"/>
        </w:rPr>
        <w:t xml:space="preserve">  </w:t>
      </w:r>
      <w:r w:rsidR="00337C4B">
        <w:rPr>
          <w:rFonts w:asciiTheme="minorHAnsi" w:hAnsiTheme="minorHAnsi"/>
        </w:rPr>
        <w:t xml:space="preserve"> </w:t>
      </w:r>
      <w:r w:rsidR="00FE7266" w:rsidRPr="00337C4B">
        <w:rPr>
          <w:rFonts w:asciiTheme="minorHAnsi" w:hAnsiTheme="minorHAnsi"/>
          <w:b/>
          <w:sz w:val="24"/>
          <w:szCs w:val="24"/>
        </w:rPr>
        <w:t>(*</w:t>
      </w:r>
      <w:r w:rsidR="00FE7266" w:rsidRPr="00B754BD">
        <w:rPr>
          <w:rFonts w:asciiTheme="minorHAnsi" w:hAnsiTheme="minorHAnsi"/>
          <w:b/>
          <w:i/>
          <w:sz w:val="24"/>
          <w:szCs w:val="24"/>
          <w:u w:val="single"/>
        </w:rPr>
        <w:t>Worth 1 lab grade</w:t>
      </w:r>
      <w:r w:rsidR="00FE7266" w:rsidRPr="00337C4B">
        <w:rPr>
          <w:rFonts w:asciiTheme="minorHAnsi" w:hAnsiTheme="minorHAnsi"/>
          <w:b/>
          <w:sz w:val="24"/>
          <w:szCs w:val="24"/>
        </w:rPr>
        <w:t>)</w:t>
      </w:r>
    </w:p>
    <w:p w:rsidR="00234C61" w:rsidRPr="00185DF7" w:rsidRDefault="00234C61">
      <w:pPr>
        <w:contextualSpacing w:val="0"/>
        <w:rPr>
          <w:rFonts w:asciiTheme="minorHAnsi" w:hAnsiTheme="minorHAnsi"/>
          <w:sz w:val="24"/>
          <w:szCs w:val="24"/>
        </w:rPr>
      </w:pPr>
    </w:p>
    <w:p w:rsidR="00234C61" w:rsidRPr="00185DF7" w:rsidRDefault="005B2509">
      <w:pPr>
        <w:pStyle w:val="Heading1"/>
        <w:contextualSpacing w:val="0"/>
        <w:rPr>
          <w:rFonts w:asciiTheme="minorHAnsi" w:hAnsiTheme="minorHAnsi"/>
          <w:sz w:val="24"/>
          <w:szCs w:val="24"/>
        </w:rPr>
      </w:pPr>
      <w:bookmarkStart w:id="2" w:name="h.7mfo4womb4dy" w:colFirst="0" w:colLast="0"/>
      <w:bookmarkEnd w:id="2"/>
      <w:r w:rsidRPr="00185DF7">
        <w:rPr>
          <w:rFonts w:asciiTheme="minorHAnsi" w:hAnsiTheme="minorHAnsi"/>
          <w:sz w:val="24"/>
          <w:szCs w:val="24"/>
        </w:rPr>
        <w:t>List of Organelles:</w:t>
      </w:r>
    </w:p>
    <w:p w:rsidR="00234C61" w:rsidRPr="00185DF7" w:rsidRDefault="00234C61">
      <w:pPr>
        <w:contextualSpacing w:val="0"/>
        <w:rPr>
          <w:rFonts w:asciiTheme="minorHAnsi" w:hAnsiTheme="minorHAnsi"/>
          <w:sz w:val="24"/>
          <w:szCs w:val="24"/>
        </w:rPr>
      </w:pPr>
    </w:p>
    <w:tbl>
      <w:tblPr>
        <w:tblW w:w="10224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234C61" w:rsidRPr="00185DF7"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Nucleus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Ribosomes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Rough Endoplasmic Reticulum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Smooth Endoplasmic Reticulum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Golgi Apparatus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Plasma Membrane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Vesicle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Cytoplasm</w:t>
            </w:r>
          </w:p>
          <w:p w:rsidR="00234C61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Cytoskeleton</w:t>
            </w:r>
          </w:p>
          <w:p w:rsidR="00510AC1" w:rsidRPr="0025009A" w:rsidRDefault="00510AC1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Microfilaments (or tubules or Intermediate)</w:t>
            </w:r>
          </w:p>
        </w:tc>
        <w:tc>
          <w:tcPr>
            <w:tcW w:w="51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Mitochondria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Chloroplast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 xml:space="preserve">Flagellum 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Cillia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Lysosome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Extracellular Matrix</w:t>
            </w:r>
          </w:p>
          <w:p w:rsidR="00234C61" w:rsidRPr="0025009A" w:rsidRDefault="009D3D30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Peroxisome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 xml:space="preserve">Central </w:t>
            </w:r>
            <w:r w:rsidR="009D3D30" w:rsidRPr="0025009A">
              <w:rPr>
                <w:rFonts w:asciiTheme="minorHAnsi" w:hAnsiTheme="minorHAnsi"/>
              </w:rPr>
              <w:t xml:space="preserve">or Contractile </w:t>
            </w:r>
            <w:r w:rsidRPr="0025009A">
              <w:rPr>
                <w:rFonts w:asciiTheme="minorHAnsi" w:hAnsiTheme="minorHAnsi"/>
              </w:rPr>
              <w:t>Vacuole</w:t>
            </w:r>
          </w:p>
          <w:p w:rsidR="00234C61" w:rsidRPr="0025009A" w:rsidRDefault="005B2509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Cell Wall</w:t>
            </w:r>
          </w:p>
          <w:p w:rsidR="0025009A" w:rsidRPr="0025009A" w:rsidRDefault="0025009A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/>
              </w:rPr>
            </w:pPr>
            <w:r w:rsidRPr="0025009A">
              <w:rPr>
                <w:rFonts w:asciiTheme="minorHAnsi" w:hAnsiTheme="minorHAnsi"/>
              </w:rPr>
              <w:t>Centriole</w:t>
            </w:r>
          </w:p>
        </w:tc>
      </w:tr>
    </w:tbl>
    <w:p w:rsidR="00234C61" w:rsidRPr="00185DF7" w:rsidRDefault="00357E58">
      <w:pPr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32B790" wp14:editId="1AB8D29A">
            <wp:simplePos x="0" y="0"/>
            <wp:positionH relativeFrom="column">
              <wp:posOffset>-160020</wp:posOffset>
            </wp:positionH>
            <wp:positionV relativeFrom="paragraph">
              <wp:posOffset>177165</wp:posOffset>
            </wp:positionV>
            <wp:extent cx="1988820" cy="2525395"/>
            <wp:effectExtent l="0" t="0" r="0" b="8255"/>
            <wp:wrapTight wrapText="bothSides">
              <wp:wrapPolygon edited="0">
                <wp:start x="0" y="0"/>
                <wp:lineTo x="0" y="21508"/>
                <wp:lineTo x="21310" y="21508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A6" w:rsidRDefault="00185DF7" w:rsidP="008C4DE4">
      <w:pPr>
        <w:pStyle w:val="Heading1"/>
        <w:contextualSpacing w:val="0"/>
        <w:rPr>
          <w:rFonts w:asciiTheme="minorHAnsi" w:hAnsiTheme="minorHAnsi"/>
          <w:sz w:val="22"/>
        </w:rPr>
      </w:pPr>
      <w:bookmarkStart w:id="3" w:name="h.t758jwfxlszh" w:colFirst="0" w:colLast="0"/>
      <w:bookmarkEnd w:id="3"/>
      <w:r w:rsidRPr="007A7104">
        <w:rPr>
          <w:rFonts w:asciiTheme="minorHAnsi" w:hAnsiTheme="minorHAnsi"/>
          <w:sz w:val="22"/>
        </w:rPr>
        <w:t>Online Profile</w:t>
      </w:r>
      <w:r w:rsidR="005B2509" w:rsidRPr="007A7104">
        <w:rPr>
          <w:rFonts w:asciiTheme="minorHAnsi" w:hAnsiTheme="minorHAnsi"/>
          <w:sz w:val="22"/>
        </w:rPr>
        <w:t>:</w:t>
      </w:r>
      <w:r w:rsidR="008C4DE4">
        <w:rPr>
          <w:rFonts w:asciiTheme="minorHAnsi" w:hAnsiTheme="minorHAnsi"/>
          <w:sz w:val="22"/>
        </w:rPr>
        <w:t xml:space="preserve"> </w:t>
      </w:r>
    </w:p>
    <w:p w:rsidR="00357E58" w:rsidRPr="008C4DE4" w:rsidRDefault="00357E58" w:rsidP="008C4DE4">
      <w:pPr>
        <w:pStyle w:val="Heading1"/>
        <w:contextualSpacing w:val="0"/>
        <w:rPr>
          <w:rFonts w:asciiTheme="minorHAnsi" w:hAnsiTheme="minorHAnsi"/>
          <w:sz w:val="22"/>
        </w:rPr>
      </w:pPr>
      <w:r w:rsidRPr="008C4DE4">
        <w:rPr>
          <w:rFonts w:asciiTheme="minorHAnsi" w:hAnsiTheme="minorHAnsi"/>
          <w:b w:val="0"/>
          <w:sz w:val="20"/>
          <w:szCs w:val="20"/>
        </w:rPr>
        <w:t xml:space="preserve">You can work </w:t>
      </w:r>
      <w:r w:rsidRPr="008C4DE4">
        <w:rPr>
          <w:rFonts w:asciiTheme="minorHAnsi" w:hAnsiTheme="minorHAnsi"/>
          <w:b w:val="0"/>
          <w:sz w:val="20"/>
          <w:szCs w:val="20"/>
          <w:u w:val="single"/>
        </w:rPr>
        <w:t>alone or in pairs</w:t>
      </w:r>
      <w:r w:rsidRPr="008C4DE4">
        <w:rPr>
          <w:rFonts w:asciiTheme="minorHAnsi" w:hAnsiTheme="minorHAnsi"/>
          <w:b w:val="0"/>
          <w:sz w:val="20"/>
          <w:szCs w:val="20"/>
        </w:rPr>
        <w:t xml:space="preserve">.  </w:t>
      </w:r>
      <w:r w:rsidR="009D3D30" w:rsidRPr="008C4DE4">
        <w:rPr>
          <w:rFonts w:asciiTheme="minorHAnsi" w:hAnsiTheme="minorHAnsi"/>
          <w:b w:val="0"/>
          <w:sz w:val="20"/>
          <w:szCs w:val="20"/>
        </w:rPr>
        <w:t>You</w:t>
      </w:r>
      <w:r w:rsidR="005B2509" w:rsidRPr="008C4DE4">
        <w:rPr>
          <w:rFonts w:asciiTheme="minorHAnsi" w:hAnsiTheme="minorHAnsi"/>
          <w:b w:val="0"/>
          <w:sz w:val="20"/>
          <w:szCs w:val="20"/>
        </w:rPr>
        <w:t xml:space="preserve"> will create a digital </w:t>
      </w:r>
      <w:r w:rsidR="00337C4B" w:rsidRPr="008C4DE4">
        <w:rPr>
          <w:rFonts w:asciiTheme="minorHAnsi" w:hAnsiTheme="minorHAnsi"/>
          <w:b w:val="0"/>
          <w:sz w:val="20"/>
          <w:szCs w:val="20"/>
        </w:rPr>
        <w:t>‘</w:t>
      </w:r>
      <w:r w:rsidR="00185DF7" w:rsidRPr="008C4DE4">
        <w:rPr>
          <w:rFonts w:asciiTheme="minorHAnsi" w:hAnsiTheme="minorHAnsi"/>
          <w:b w:val="0"/>
          <w:sz w:val="20"/>
          <w:szCs w:val="20"/>
        </w:rPr>
        <w:t>Fakebook</w:t>
      </w:r>
      <w:r w:rsidR="00337C4B" w:rsidRPr="008C4DE4">
        <w:rPr>
          <w:rFonts w:asciiTheme="minorHAnsi" w:hAnsiTheme="minorHAnsi"/>
          <w:b w:val="0"/>
          <w:sz w:val="20"/>
          <w:szCs w:val="20"/>
        </w:rPr>
        <w:t>’</w:t>
      </w:r>
      <w:r w:rsidR="00185DF7" w:rsidRPr="008C4DE4">
        <w:rPr>
          <w:rFonts w:asciiTheme="minorHAnsi" w:hAnsiTheme="minorHAnsi"/>
          <w:b w:val="0"/>
          <w:sz w:val="20"/>
          <w:szCs w:val="20"/>
        </w:rPr>
        <w:t xml:space="preserve"> profile for one organelle</w:t>
      </w:r>
      <w:r w:rsidR="00337C4B" w:rsidRPr="008C4DE4">
        <w:rPr>
          <w:rFonts w:asciiTheme="minorHAnsi" w:hAnsiTheme="minorHAnsi"/>
          <w:b w:val="0"/>
          <w:sz w:val="20"/>
          <w:szCs w:val="20"/>
        </w:rPr>
        <w:t xml:space="preserve"> you choose</w:t>
      </w:r>
      <w:r w:rsidR="00185DF7" w:rsidRPr="008C4DE4">
        <w:rPr>
          <w:rFonts w:asciiTheme="minorHAnsi" w:hAnsiTheme="minorHAnsi"/>
          <w:b w:val="0"/>
          <w:sz w:val="20"/>
          <w:szCs w:val="20"/>
        </w:rPr>
        <w:t>.  The profile</w:t>
      </w:r>
      <w:r w:rsidR="00A357FB" w:rsidRPr="008C4DE4">
        <w:rPr>
          <w:rFonts w:asciiTheme="minorHAnsi" w:hAnsiTheme="minorHAnsi"/>
          <w:b w:val="0"/>
          <w:sz w:val="20"/>
          <w:szCs w:val="20"/>
        </w:rPr>
        <w:t xml:space="preserve"> should contain</w:t>
      </w:r>
      <w:r w:rsidR="008C4DE4" w:rsidRPr="008C4DE4">
        <w:rPr>
          <w:rFonts w:asciiTheme="minorHAnsi" w:hAnsiTheme="minorHAnsi"/>
          <w:b w:val="0"/>
          <w:sz w:val="20"/>
          <w:szCs w:val="20"/>
        </w:rPr>
        <w:t xml:space="preserve"> a pic</w:t>
      </w:r>
      <w:r w:rsidR="008C4DE4">
        <w:rPr>
          <w:rFonts w:asciiTheme="minorHAnsi" w:hAnsiTheme="minorHAnsi"/>
          <w:b w:val="0"/>
          <w:sz w:val="20"/>
          <w:szCs w:val="20"/>
        </w:rPr>
        <w:t>ture &amp;</w:t>
      </w:r>
      <w:r w:rsidR="00A357FB" w:rsidRPr="008C4DE4">
        <w:rPr>
          <w:rFonts w:asciiTheme="minorHAnsi" w:hAnsiTheme="minorHAnsi"/>
          <w:b w:val="0"/>
          <w:sz w:val="20"/>
          <w:szCs w:val="20"/>
        </w:rPr>
        <w:t xml:space="preserve"> information</w:t>
      </w:r>
      <w:r w:rsidR="00B754BD" w:rsidRPr="008C4DE4">
        <w:rPr>
          <w:rFonts w:asciiTheme="minorHAnsi" w:hAnsiTheme="minorHAnsi"/>
          <w:b w:val="0"/>
          <w:sz w:val="20"/>
          <w:szCs w:val="20"/>
        </w:rPr>
        <w:t xml:space="preserve"> about what </w:t>
      </w:r>
      <w:r w:rsidR="005B2509" w:rsidRPr="008C4DE4">
        <w:rPr>
          <w:rFonts w:asciiTheme="minorHAnsi" w:hAnsiTheme="minorHAnsi"/>
          <w:b w:val="0"/>
          <w:sz w:val="20"/>
          <w:szCs w:val="20"/>
        </w:rPr>
        <w:t xml:space="preserve">your organelle </w:t>
      </w:r>
      <w:r w:rsidR="008C4DE4">
        <w:rPr>
          <w:rFonts w:asciiTheme="minorHAnsi" w:hAnsiTheme="minorHAnsi"/>
          <w:b w:val="0"/>
          <w:sz w:val="20"/>
          <w:szCs w:val="20"/>
        </w:rPr>
        <w:t>‘</w:t>
      </w:r>
      <w:r w:rsidR="005B2509" w:rsidRPr="008C4DE4">
        <w:rPr>
          <w:rFonts w:asciiTheme="minorHAnsi" w:hAnsiTheme="minorHAnsi"/>
          <w:b w:val="0"/>
          <w:sz w:val="20"/>
          <w:szCs w:val="20"/>
        </w:rPr>
        <w:t>does</w:t>
      </w:r>
      <w:r w:rsidR="008C4DE4">
        <w:rPr>
          <w:rFonts w:asciiTheme="minorHAnsi" w:hAnsiTheme="minorHAnsi"/>
          <w:b w:val="0"/>
          <w:sz w:val="20"/>
          <w:szCs w:val="20"/>
        </w:rPr>
        <w:t>’, while being creative &amp;</w:t>
      </w:r>
      <w:r w:rsidR="00A357FB" w:rsidRPr="008C4DE4">
        <w:rPr>
          <w:rFonts w:asciiTheme="minorHAnsi" w:hAnsiTheme="minorHAnsi"/>
          <w:b w:val="0"/>
          <w:sz w:val="20"/>
          <w:szCs w:val="20"/>
        </w:rPr>
        <w:t xml:space="preserve"> imaginative. </w:t>
      </w:r>
      <w:r w:rsidR="007A7104" w:rsidRPr="008C4DE4">
        <w:rPr>
          <w:rFonts w:asciiTheme="minorHAnsi" w:hAnsiTheme="minorHAnsi"/>
          <w:b w:val="0"/>
          <w:sz w:val="20"/>
          <w:szCs w:val="20"/>
        </w:rPr>
        <w:t>Give</w:t>
      </w:r>
      <w:r w:rsidR="008C4DE4">
        <w:rPr>
          <w:rFonts w:asciiTheme="minorHAnsi" w:hAnsiTheme="minorHAnsi"/>
          <w:b w:val="0"/>
          <w:sz w:val="20"/>
          <w:szCs w:val="20"/>
        </w:rPr>
        <w:t xml:space="preserve"> the organelle a person’s</w:t>
      </w:r>
      <w:r w:rsidR="007A7104" w:rsidRPr="008C4DE4">
        <w:rPr>
          <w:rFonts w:asciiTheme="minorHAnsi" w:hAnsiTheme="minorHAnsi"/>
          <w:b w:val="0"/>
          <w:sz w:val="20"/>
          <w:szCs w:val="20"/>
        </w:rPr>
        <w:t xml:space="preserve"> name, but relate it to the organelle (Ex: Chlora Greenlight)</w:t>
      </w:r>
      <w:r w:rsidR="000D5E37" w:rsidRPr="008C4DE4">
        <w:rPr>
          <w:rFonts w:asciiTheme="minorHAnsi" w:hAnsiTheme="minorHAnsi"/>
          <w:b w:val="0"/>
          <w:sz w:val="20"/>
          <w:szCs w:val="20"/>
        </w:rPr>
        <w:t>.</w:t>
      </w:r>
      <w:r w:rsidR="005B2509" w:rsidRPr="007A7104">
        <w:rPr>
          <w:rFonts w:asciiTheme="minorHAnsi" w:hAnsiTheme="minorHAnsi"/>
        </w:rPr>
        <w:t xml:space="preserve">  </w:t>
      </w:r>
    </w:p>
    <w:p w:rsidR="00234C61" w:rsidRPr="008C4DE4" w:rsidRDefault="005B2509">
      <w:pPr>
        <w:contextualSpacing w:val="0"/>
        <w:rPr>
          <w:rFonts w:asciiTheme="minorHAnsi" w:hAnsiTheme="minorHAnsi"/>
          <w:sz w:val="20"/>
          <w:szCs w:val="20"/>
        </w:rPr>
      </w:pPr>
      <w:r w:rsidRPr="008C4DE4">
        <w:rPr>
          <w:rFonts w:asciiTheme="minorHAnsi" w:hAnsiTheme="minorHAnsi"/>
          <w:sz w:val="20"/>
          <w:szCs w:val="20"/>
        </w:rPr>
        <w:t>Images should be included</w:t>
      </w:r>
      <w:r w:rsidR="008C4DE4" w:rsidRPr="008C4DE4">
        <w:rPr>
          <w:rFonts w:asciiTheme="minorHAnsi" w:hAnsiTheme="minorHAnsi"/>
          <w:sz w:val="20"/>
          <w:szCs w:val="20"/>
        </w:rPr>
        <w:t xml:space="preserve"> for: profile, cover, friends, and at least 2 </w:t>
      </w:r>
      <w:r w:rsidR="008C4DE4">
        <w:rPr>
          <w:rFonts w:asciiTheme="minorHAnsi" w:hAnsiTheme="minorHAnsi"/>
          <w:sz w:val="20"/>
          <w:szCs w:val="20"/>
        </w:rPr>
        <w:t xml:space="preserve">images </w:t>
      </w:r>
      <w:r w:rsidR="008C4DE4" w:rsidRPr="008C4DE4">
        <w:rPr>
          <w:rFonts w:asciiTheme="minorHAnsi" w:hAnsiTheme="minorHAnsi"/>
          <w:sz w:val="20"/>
          <w:szCs w:val="20"/>
        </w:rPr>
        <w:t>within posts</w:t>
      </w:r>
      <w:r w:rsidR="00185DF7" w:rsidRPr="008C4DE4">
        <w:rPr>
          <w:rFonts w:asciiTheme="minorHAnsi" w:hAnsiTheme="minorHAnsi"/>
          <w:sz w:val="20"/>
          <w:szCs w:val="20"/>
        </w:rPr>
        <w:t xml:space="preserve">.  </w:t>
      </w:r>
      <w:r w:rsidR="00A357FB" w:rsidRPr="008C4DE4">
        <w:rPr>
          <w:rFonts w:asciiTheme="minorHAnsi" w:hAnsiTheme="minorHAnsi"/>
          <w:sz w:val="20"/>
          <w:szCs w:val="20"/>
        </w:rPr>
        <w:t xml:space="preserve">You may also include </w:t>
      </w:r>
      <w:r w:rsidR="008C4DE4" w:rsidRPr="008C4DE4">
        <w:rPr>
          <w:rFonts w:asciiTheme="minorHAnsi" w:hAnsiTheme="minorHAnsi"/>
          <w:sz w:val="20"/>
          <w:szCs w:val="20"/>
        </w:rPr>
        <w:t>‘likes’</w:t>
      </w:r>
      <w:r w:rsidR="000D5E37" w:rsidRPr="008C4DE4">
        <w:rPr>
          <w:rFonts w:asciiTheme="minorHAnsi" w:hAnsiTheme="minorHAnsi"/>
          <w:sz w:val="20"/>
          <w:szCs w:val="20"/>
        </w:rPr>
        <w:t xml:space="preserve">, </w:t>
      </w:r>
      <w:r w:rsidR="00A357FB" w:rsidRPr="008C4DE4">
        <w:rPr>
          <w:rFonts w:asciiTheme="minorHAnsi" w:hAnsiTheme="minorHAnsi"/>
          <w:sz w:val="20"/>
          <w:szCs w:val="20"/>
        </w:rPr>
        <w:t>video links, etc.</w:t>
      </w:r>
      <w:r w:rsidR="009D3D30" w:rsidRPr="008C4DE4">
        <w:rPr>
          <w:rFonts w:asciiTheme="minorHAnsi" w:hAnsiTheme="minorHAnsi"/>
          <w:sz w:val="20"/>
          <w:szCs w:val="20"/>
        </w:rPr>
        <w:t>, just like a ‘real’ F</w:t>
      </w:r>
      <w:r w:rsidR="00337C4B" w:rsidRPr="008C4DE4">
        <w:rPr>
          <w:rFonts w:asciiTheme="minorHAnsi" w:hAnsiTheme="minorHAnsi"/>
          <w:sz w:val="20"/>
          <w:szCs w:val="20"/>
        </w:rPr>
        <w:t xml:space="preserve">acebook. </w:t>
      </w:r>
      <w:r w:rsidR="009D3D30" w:rsidRPr="008C4DE4">
        <w:rPr>
          <w:rFonts w:asciiTheme="minorHAnsi" w:hAnsiTheme="minorHAnsi"/>
          <w:sz w:val="20"/>
          <w:szCs w:val="20"/>
        </w:rPr>
        <w:t>Each person or group (</w:t>
      </w:r>
      <w:r w:rsidR="009D3D30" w:rsidRPr="008C4DE4">
        <w:rPr>
          <w:rFonts w:asciiTheme="minorHAnsi" w:hAnsiTheme="minorHAnsi"/>
          <w:sz w:val="20"/>
          <w:szCs w:val="20"/>
          <w:u w:val="single"/>
        </w:rPr>
        <w:t>include both names AND your block</w:t>
      </w:r>
      <w:r w:rsidR="009D3D30" w:rsidRPr="008C4DE4">
        <w:rPr>
          <w:rFonts w:asciiTheme="minorHAnsi" w:hAnsiTheme="minorHAnsi"/>
          <w:sz w:val="20"/>
          <w:szCs w:val="20"/>
        </w:rPr>
        <w:t xml:space="preserve">) will send me an </w:t>
      </w:r>
      <w:r w:rsidR="009D3D30" w:rsidRPr="008C4DE4">
        <w:rPr>
          <w:rFonts w:asciiTheme="minorHAnsi" w:hAnsiTheme="minorHAnsi"/>
          <w:b/>
          <w:sz w:val="20"/>
          <w:szCs w:val="20"/>
        </w:rPr>
        <w:t>email</w:t>
      </w:r>
      <w:r w:rsidR="009D3D30" w:rsidRPr="00337C4B">
        <w:rPr>
          <w:rFonts w:asciiTheme="minorHAnsi" w:hAnsiTheme="minorHAnsi"/>
          <w:b/>
        </w:rPr>
        <w:t xml:space="preserve"> </w:t>
      </w:r>
      <w:r w:rsidR="009D3D30" w:rsidRPr="008C4DE4">
        <w:rPr>
          <w:rFonts w:asciiTheme="minorHAnsi" w:hAnsiTheme="minorHAnsi"/>
          <w:b/>
          <w:sz w:val="20"/>
          <w:szCs w:val="20"/>
        </w:rPr>
        <w:t xml:space="preserve">with the link </w:t>
      </w:r>
      <w:r w:rsidR="00B754BD" w:rsidRPr="008C4DE4">
        <w:rPr>
          <w:rFonts w:asciiTheme="minorHAnsi" w:hAnsiTheme="minorHAnsi"/>
          <w:b/>
          <w:sz w:val="20"/>
          <w:szCs w:val="20"/>
        </w:rPr>
        <w:t xml:space="preserve">to your ‘Fakebook’ </w:t>
      </w:r>
      <w:r w:rsidR="00E412BE">
        <w:rPr>
          <w:rFonts w:asciiTheme="minorHAnsi" w:hAnsiTheme="minorHAnsi"/>
          <w:b/>
          <w:sz w:val="20"/>
          <w:szCs w:val="20"/>
        </w:rPr>
        <w:t>by Monday, 8/20</w:t>
      </w:r>
      <w:r w:rsidR="006C27E7" w:rsidRPr="008C4DE4">
        <w:rPr>
          <w:rFonts w:asciiTheme="minorHAnsi" w:hAnsiTheme="minorHAnsi"/>
          <w:b/>
          <w:sz w:val="20"/>
          <w:szCs w:val="20"/>
        </w:rPr>
        <w:t xml:space="preserve"> </w:t>
      </w:r>
      <w:r w:rsidR="006C27E7" w:rsidRPr="008C4DE4">
        <w:rPr>
          <w:rFonts w:asciiTheme="minorHAnsi" w:hAnsiTheme="minorHAnsi"/>
          <w:b/>
          <w:sz w:val="20"/>
          <w:szCs w:val="20"/>
          <w:u w:val="single"/>
        </w:rPr>
        <w:t>NO LATER</w:t>
      </w:r>
      <w:r w:rsidR="00E412BE">
        <w:rPr>
          <w:rFonts w:asciiTheme="minorHAnsi" w:hAnsiTheme="minorHAnsi"/>
          <w:b/>
          <w:sz w:val="20"/>
          <w:szCs w:val="20"/>
        </w:rPr>
        <w:t xml:space="preserve"> than 9:00 </w:t>
      </w:r>
      <w:r w:rsidR="006C27E7" w:rsidRPr="008C4DE4">
        <w:rPr>
          <w:rFonts w:asciiTheme="minorHAnsi" w:hAnsiTheme="minorHAnsi"/>
          <w:b/>
          <w:sz w:val="20"/>
          <w:szCs w:val="20"/>
        </w:rPr>
        <w:t>PM</w:t>
      </w:r>
      <w:r w:rsidR="009D3D30" w:rsidRPr="008C4DE4">
        <w:rPr>
          <w:rFonts w:asciiTheme="minorHAnsi" w:hAnsiTheme="minorHAnsi"/>
          <w:sz w:val="20"/>
          <w:szCs w:val="20"/>
        </w:rPr>
        <w:t>.</w:t>
      </w:r>
    </w:p>
    <w:p w:rsidR="00234C61" w:rsidRPr="007A7104" w:rsidRDefault="009D3D30" w:rsidP="009D3D30">
      <w:pPr>
        <w:pStyle w:val="Heading2"/>
        <w:contextualSpacing w:val="0"/>
        <w:rPr>
          <w:rFonts w:asciiTheme="minorHAnsi" w:hAnsiTheme="minorHAnsi"/>
          <w:sz w:val="22"/>
        </w:rPr>
      </w:pPr>
      <w:bookmarkStart w:id="4" w:name="h.6mn9p7h5uny6" w:colFirst="0" w:colLast="0"/>
      <w:bookmarkEnd w:id="4"/>
      <w:r>
        <w:rPr>
          <w:rFonts w:asciiTheme="minorHAnsi" w:hAnsiTheme="minorHAnsi"/>
          <w:sz w:val="22"/>
        </w:rPr>
        <w:t xml:space="preserve">            </w:t>
      </w:r>
      <w:r w:rsidR="00185DF7" w:rsidRPr="007A7104">
        <w:rPr>
          <w:rFonts w:asciiTheme="minorHAnsi" w:hAnsiTheme="minorHAnsi"/>
          <w:sz w:val="22"/>
        </w:rPr>
        <w:t>Relationships</w:t>
      </w:r>
      <w:r w:rsidR="008C4DE4">
        <w:rPr>
          <w:rFonts w:asciiTheme="minorHAnsi" w:hAnsiTheme="minorHAnsi"/>
          <w:sz w:val="22"/>
        </w:rPr>
        <w:t>:</w:t>
      </w:r>
    </w:p>
    <w:p w:rsidR="00782FC1" w:rsidRPr="008C4DE4" w:rsidRDefault="00A357FB" w:rsidP="009D3D30">
      <w:pPr>
        <w:ind w:left="3600"/>
        <w:contextualSpacing w:val="0"/>
        <w:rPr>
          <w:rFonts w:asciiTheme="minorHAnsi" w:hAnsiTheme="minorHAnsi"/>
          <w:sz w:val="20"/>
          <w:szCs w:val="20"/>
        </w:rPr>
      </w:pPr>
      <w:r w:rsidRPr="008C4DE4">
        <w:rPr>
          <w:rFonts w:asciiTheme="minorHAnsi" w:hAnsiTheme="minorHAnsi"/>
          <w:sz w:val="20"/>
          <w:szCs w:val="20"/>
        </w:rPr>
        <w:t>Posts m</w:t>
      </w:r>
      <w:r w:rsidR="00E412BE">
        <w:rPr>
          <w:rFonts w:asciiTheme="minorHAnsi" w:hAnsiTheme="minorHAnsi"/>
          <w:sz w:val="20"/>
          <w:szCs w:val="20"/>
        </w:rPr>
        <w:t>ust be made by other at least 8</w:t>
      </w:r>
      <w:r w:rsidRPr="008C4DE4">
        <w:rPr>
          <w:rFonts w:asciiTheme="minorHAnsi" w:hAnsiTheme="minorHAnsi"/>
          <w:sz w:val="20"/>
          <w:szCs w:val="20"/>
        </w:rPr>
        <w:t xml:space="preserve"> other organelles</w:t>
      </w:r>
      <w:r w:rsidR="007A7104" w:rsidRPr="008C4DE4">
        <w:rPr>
          <w:rFonts w:asciiTheme="minorHAnsi" w:hAnsiTheme="minorHAnsi"/>
          <w:sz w:val="20"/>
          <w:szCs w:val="20"/>
        </w:rPr>
        <w:t xml:space="preserve"> (with images</w:t>
      </w:r>
      <w:r w:rsidR="000D5E37" w:rsidRPr="008C4DE4">
        <w:rPr>
          <w:rFonts w:asciiTheme="minorHAnsi" w:hAnsiTheme="minorHAnsi"/>
          <w:sz w:val="20"/>
          <w:szCs w:val="20"/>
        </w:rPr>
        <w:t xml:space="preserve"> and names</w:t>
      </w:r>
      <w:r w:rsidR="007A7104" w:rsidRPr="008C4DE4">
        <w:rPr>
          <w:rFonts w:asciiTheme="minorHAnsi" w:hAnsiTheme="minorHAnsi"/>
          <w:sz w:val="20"/>
          <w:szCs w:val="20"/>
        </w:rPr>
        <w:t>)</w:t>
      </w:r>
      <w:r w:rsidR="005B2509" w:rsidRPr="008C4DE4">
        <w:rPr>
          <w:rFonts w:asciiTheme="minorHAnsi" w:hAnsiTheme="minorHAnsi"/>
          <w:sz w:val="20"/>
          <w:szCs w:val="20"/>
        </w:rPr>
        <w:t>.</w:t>
      </w:r>
      <w:r w:rsidR="00357E58" w:rsidRPr="008C4DE4">
        <w:rPr>
          <w:rFonts w:asciiTheme="minorHAnsi" w:hAnsiTheme="minorHAnsi"/>
          <w:sz w:val="20"/>
          <w:szCs w:val="20"/>
        </w:rPr>
        <w:t xml:space="preserve">  </w:t>
      </w:r>
      <w:r w:rsidRPr="008C4DE4">
        <w:rPr>
          <w:rFonts w:asciiTheme="minorHAnsi" w:hAnsiTheme="minorHAnsi"/>
          <w:sz w:val="20"/>
          <w:szCs w:val="20"/>
        </w:rPr>
        <w:t>The posts shou</w:t>
      </w:r>
      <w:r w:rsidR="007A7104" w:rsidRPr="008C4DE4">
        <w:rPr>
          <w:rFonts w:asciiTheme="minorHAnsi" w:hAnsiTheme="minorHAnsi"/>
          <w:sz w:val="20"/>
          <w:szCs w:val="20"/>
        </w:rPr>
        <w:t>ld be conversational, but the</w:t>
      </w:r>
      <w:r w:rsidRPr="008C4DE4">
        <w:rPr>
          <w:rFonts w:asciiTheme="minorHAnsi" w:hAnsiTheme="minorHAnsi"/>
          <w:sz w:val="20"/>
          <w:szCs w:val="20"/>
        </w:rPr>
        <w:t xml:space="preserve"> organelle’s </w:t>
      </w:r>
      <w:r w:rsidR="007A7104" w:rsidRPr="008C4DE4">
        <w:rPr>
          <w:rFonts w:asciiTheme="minorHAnsi" w:hAnsiTheme="minorHAnsi"/>
          <w:sz w:val="20"/>
          <w:szCs w:val="20"/>
        </w:rPr>
        <w:t>function</w:t>
      </w:r>
      <w:r w:rsidR="009D3D30" w:rsidRPr="008C4DE4">
        <w:rPr>
          <w:rFonts w:asciiTheme="minorHAnsi" w:hAnsiTheme="minorHAnsi"/>
          <w:sz w:val="20"/>
          <w:szCs w:val="20"/>
        </w:rPr>
        <w:t>, and how it relates to your chosen organelle,</w:t>
      </w:r>
      <w:r w:rsidR="007A7104" w:rsidRPr="008C4DE4">
        <w:rPr>
          <w:rFonts w:asciiTheme="minorHAnsi" w:hAnsiTheme="minorHAnsi"/>
          <w:sz w:val="20"/>
          <w:szCs w:val="20"/>
        </w:rPr>
        <w:t xml:space="preserve"> should be implied or inferred, </w:t>
      </w:r>
      <w:r w:rsidRPr="008C4DE4">
        <w:rPr>
          <w:rFonts w:asciiTheme="minorHAnsi" w:hAnsiTheme="minorHAnsi"/>
          <w:sz w:val="20"/>
          <w:szCs w:val="20"/>
        </w:rPr>
        <w:t xml:space="preserve">based on what it ‘posts’. </w:t>
      </w:r>
      <w:r w:rsidR="00337C4B" w:rsidRPr="008C4DE4">
        <w:rPr>
          <w:rFonts w:asciiTheme="minorHAnsi" w:hAnsiTheme="minorHAnsi"/>
          <w:sz w:val="20"/>
          <w:szCs w:val="20"/>
        </w:rPr>
        <w:t xml:space="preserve"> </w:t>
      </w:r>
      <w:r w:rsidR="009D3D30" w:rsidRPr="008C4DE4">
        <w:rPr>
          <w:rFonts w:asciiTheme="minorHAnsi" w:hAnsiTheme="minorHAnsi"/>
          <w:sz w:val="20"/>
          <w:szCs w:val="20"/>
        </w:rPr>
        <w:t xml:space="preserve">Have some fun and entertain me! </w:t>
      </w:r>
      <w:r w:rsidR="009D3D30" w:rsidRPr="008C4DE4">
        <w:rPr>
          <w:rFonts w:asciiTheme="minorHAnsi" w:hAnsiTheme="minorHAnsi"/>
          <w:sz w:val="20"/>
          <w:szCs w:val="20"/>
        </w:rPr>
        <w:sym w:font="Wingdings" w:char="F04A"/>
      </w:r>
      <w:r w:rsidRPr="008C4DE4">
        <w:rPr>
          <w:rFonts w:asciiTheme="minorHAnsi" w:hAnsiTheme="minorHAnsi"/>
          <w:sz w:val="20"/>
          <w:szCs w:val="20"/>
        </w:rPr>
        <w:t xml:space="preserve">              </w:t>
      </w:r>
      <w:r w:rsidR="007A7104" w:rsidRPr="008C4DE4">
        <w:rPr>
          <w:rFonts w:asciiTheme="minorHAnsi" w:hAnsiTheme="minorHAnsi"/>
          <w:sz w:val="20"/>
          <w:szCs w:val="20"/>
        </w:rPr>
        <w:tab/>
      </w:r>
    </w:p>
    <w:sectPr w:rsidR="00782FC1" w:rsidRPr="008C4DE4">
      <w:pgSz w:w="12240" w:h="15840"/>
      <w:pgMar w:top="864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0E" w:rsidRDefault="0065400E">
      <w:pPr>
        <w:spacing w:line="240" w:lineRule="auto"/>
      </w:pPr>
      <w:r>
        <w:separator/>
      </w:r>
    </w:p>
  </w:endnote>
  <w:endnote w:type="continuationSeparator" w:id="0">
    <w:p w:rsidR="0065400E" w:rsidRDefault="0065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0E" w:rsidRDefault="0065400E">
      <w:pPr>
        <w:spacing w:line="240" w:lineRule="auto"/>
      </w:pPr>
      <w:r>
        <w:separator/>
      </w:r>
    </w:p>
  </w:footnote>
  <w:footnote w:type="continuationSeparator" w:id="0">
    <w:p w:rsidR="0065400E" w:rsidRDefault="00654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D6D"/>
    <w:multiLevelType w:val="multilevel"/>
    <w:tmpl w:val="3D844B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93D5DA8"/>
    <w:multiLevelType w:val="multilevel"/>
    <w:tmpl w:val="A56494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61"/>
    <w:rsid w:val="000D5E37"/>
    <w:rsid w:val="00185DF7"/>
    <w:rsid w:val="00197E32"/>
    <w:rsid w:val="001A2639"/>
    <w:rsid w:val="00234C61"/>
    <w:rsid w:val="0025009A"/>
    <w:rsid w:val="002E2A8D"/>
    <w:rsid w:val="00337C4B"/>
    <w:rsid w:val="0034237C"/>
    <w:rsid w:val="00357E58"/>
    <w:rsid w:val="00446AEC"/>
    <w:rsid w:val="004E07B3"/>
    <w:rsid w:val="00510AC1"/>
    <w:rsid w:val="005B2509"/>
    <w:rsid w:val="006124B5"/>
    <w:rsid w:val="00627162"/>
    <w:rsid w:val="0065400E"/>
    <w:rsid w:val="006C27E7"/>
    <w:rsid w:val="006E4574"/>
    <w:rsid w:val="00755418"/>
    <w:rsid w:val="00782FC1"/>
    <w:rsid w:val="007A7104"/>
    <w:rsid w:val="008C4DE4"/>
    <w:rsid w:val="009071C7"/>
    <w:rsid w:val="009318CB"/>
    <w:rsid w:val="009B1BA0"/>
    <w:rsid w:val="009D3D30"/>
    <w:rsid w:val="00A357FB"/>
    <w:rsid w:val="00B754BD"/>
    <w:rsid w:val="00BF5AC2"/>
    <w:rsid w:val="00C70CA6"/>
    <w:rsid w:val="00CB77FE"/>
    <w:rsid w:val="00E32D95"/>
    <w:rsid w:val="00E412BE"/>
    <w:rsid w:val="00F758E3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A66BC-21B3-4783-9438-804B863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  <w:contextualSpacing/>
    </w:pPr>
    <w:rPr>
      <w:rFonts w:ascii="PT Serif" w:eastAsia="PT Serif" w:hAnsi="PT Serif" w:cs="PT Serif"/>
      <w:color w:val="000000"/>
    </w:rPr>
  </w:style>
  <w:style w:type="paragraph" w:styleId="Heading1">
    <w:name w:val="heading 1"/>
    <w:basedOn w:val="Normal"/>
    <w:next w:val="Normal"/>
    <w:pPr>
      <w:outlineLvl w:val="0"/>
    </w:pPr>
    <w:rPr>
      <w:rFonts w:ascii="PT Sans" w:eastAsia="PT Sans" w:hAnsi="PT Sans" w:cs="PT Sans"/>
      <w:b/>
      <w:sz w:val="28"/>
    </w:rPr>
  </w:style>
  <w:style w:type="paragraph" w:styleId="Heading2">
    <w:name w:val="heading 2"/>
    <w:basedOn w:val="Normal"/>
    <w:next w:val="Normal"/>
    <w:pPr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PT Sans" w:eastAsia="PT Sans" w:hAnsi="PT Sans" w:cs="PT Sans"/>
      <w:b/>
      <w:sz w:val="36"/>
    </w:rPr>
  </w:style>
  <w:style w:type="paragraph" w:styleId="Subtitle">
    <w:name w:val="Subtitle"/>
    <w:basedOn w:val="Normal"/>
    <w:next w:val="Normal"/>
    <w:pPr>
      <w:jc w:val="center"/>
    </w:pPr>
    <w:rPr>
      <w:b/>
      <w:i/>
      <w:color w:val="666666"/>
      <w:sz w:val="36"/>
    </w:rPr>
  </w:style>
  <w:style w:type="paragraph" w:styleId="Header">
    <w:name w:val="header"/>
    <w:basedOn w:val="Normal"/>
    <w:link w:val="HeaderChar"/>
    <w:uiPriority w:val="99"/>
    <w:unhideWhenUsed/>
    <w:rsid w:val="00185D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F7"/>
    <w:rPr>
      <w:rFonts w:ascii="PT Serif" w:eastAsia="PT Serif" w:hAnsi="PT Serif" w:cs="PT Serif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5D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F7"/>
    <w:rPr>
      <w:rFonts w:ascii="PT Serif" w:eastAsia="PT Serif" w:hAnsi="PT Serif" w:cs="PT Serif"/>
      <w:color w:val="000000"/>
    </w:rPr>
  </w:style>
  <w:style w:type="character" w:styleId="Hyperlink">
    <w:name w:val="Hyperlink"/>
    <w:basedOn w:val="DefaultParagraphFont"/>
    <w:uiPriority w:val="99"/>
    <w:unhideWhenUsed/>
    <w:rsid w:val="00337C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7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FE"/>
    <w:rPr>
      <w:rFonts w:ascii="Segoe UI" w:eastAsia="PT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lasstools.net/FB/hom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Bio- Organelle Campaign Project.docx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Bio- Organelle Campaign Project.docx</dc:title>
  <dc:creator>Vanessa</dc:creator>
  <cp:lastModifiedBy>Susan Phillips</cp:lastModifiedBy>
  <cp:revision>2</cp:revision>
  <cp:lastPrinted>2018-08-10T21:38:00Z</cp:lastPrinted>
  <dcterms:created xsi:type="dcterms:W3CDTF">2018-08-10T21:38:00Z</dcterms:created>
  <dcterms:modified xsi:type="dcterms:W3CDTF">2018-08-10T21:38:00Z</dcterms:modified>
</cp:coreProperties>
</file>