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094AEF" w14:textId="431DD31B" w:rsidR="00DD6BA7" w:rsidRDefault="00DD6BA7">
      <w:pPr>
        <w:pStyle w:val="Heading2"/>
        <w:contextualSpacing w:val="0"/>
        <w:rPr>
          <w:i/>
        </w:rPr>
      </w:pPr>
      <w:bookmarkStart w:id="0" w:name="_e344jffpf8qg" w:colFirst="0" w:colLast="0"/>
      <w:bookmarkEnd w:id="0"/>
      <w:r>
        <w:rPr>
          <w:i/>
        </w:rPr>
        <w:t xml:space="preserve">Name _______________________ </w:t>
      </w:r>
      <w:r w:rsidR="00895755">
        <w:rPr>
          <w:i/>
        </w:rPr>
        <w:t>Block _______</w:t>
      </w:r>
      <w:r>
        <w:rPr>
          <w:i/>
        </w:rPr>
        <w:t># ____</w:t>
      </w:r>
      <w:r w:rsidR="00895755">
        <w:rPr>
          <w:i/>
        </w:rPr>
        <w:t>____</w:t>
      </w:r>
    </w:p>
    <w:p w14:paraId="7E8C6506" w14:textId="77777777" w:rsidR="00AD137E" w:rsidRDefault="00CC27F3">
      <w:pPr>
        <w:pStyle w:val="Heading2"/>
        <w:contextualSpacing w:val="0"/>
      </w:pPr>
      <w:r>
        <w:rPr>
          <w:i/>
        </w:rPr>
        <w:t>lac</w:t>
      </w:r>
      <w:r>
        <w:t xml:space="preserve"> Operon Simulation</w:t>
      </w:r>
    </w:p>
    <w:p w14:paraId="6B0C8BD7" w14:textId="77777777" w:rsidR="00DD6BA7" w:rsidRPr="00DD6BA7" w:rsidRDefault="00DD6BA7" w:rsidP="00DD6BA7">
      <w:r w:rsidRPr="00DD6BA7">
        <w:t xml:space="preserve"> </w:t>
      </w:r>
      <w:hyperlink r:id="rId7">
        <w:r w:rsidRPr="00DD6BA7">
          <w:rPr>
            <w:rStyle w:val="Hyperlink"/>
          </w:rPr>
          <w:t>https://phet.colorado.edu/en/simulation/gene-machine-lac-operon</w:t>
        </w:r>
      </w:hyperlink>
    </w:p>
    <w:p w14:paraId="5B5DB043" w14:textId="77777777" w:rsidR="00AD137E" w:rsidRDefault="00CC27F3">
      <w:r>
        <w:t>Today you will work with a simulation</w:t>
      </w:r>
      <w:r>
        <w:rPr>
          <w:vertAlign w:val="superscript"/>
        </w:rPr>
        <w:footnoteReference w:id="1"/>
      </w:r>
      <w:r>
        <w:t xml:space="preserve"> regarding the </w:t>
      </w:r>
      <w:r>
        <w:rPr>
          <w:i/>
        </w:rPr>
        <w:t>lac</w:t>
      </w:r>
      <w:r>
        <w:t xml:space="preserve"> operon. You may use resources </w:t>
      </w:r>
      <w:r w:rsidR="00DD6BA7">
        <w:t xml:space="preserve">provided (PPt, book, videos, etc.) </w:t>
      </w:r>
      <w:r>
        <w:t xml:space="preserve">or the operon POGIL as notes for help. </w:t>
      </w:r>
    </w:p>
    <w:p w14:paraId="343FEF9B" w14:textId="77777777" w:rsidR="00AD137E" w:rsidRDefault="00CC27F3">
      <w:pPr>
        <w:pStyle w:val="Heading3"/>
        <w:contextualSpacing w:val="0"/>
      </w:pPr>
      <w:bookmarkStart w:id="1" w:name="_5w2qchsjf722" w:colFirst="0" w:colLast="0"/>
      <w:bookmarkEnd w:id="1"/>
      <w:r>
        <w:t>Part 1: Lactose Regulation</w:t>
      </w:r>
    </w:p>
    <w:p w14:paraId="13D7CB0D" w14:textId="77777777" w:rsidR="00AD137E" w:rsidRDefault="00CC27F3">
      <w:pPr>
        <w:rPr>
          <w:rFonts w:ascii="PT Sans" w:eastAsia="PT Sans" w:hAnsi="PT Sans" w:cs="PT Sans"/>
        </w:rPr>
      </w:pPr>
      <w:r>
        <w:rPr>
          <w:rFonts w:ascii="PT Sans" w:eastAsia="PT Sans" w:hAnsi="PT Sans" w:cs="PT Sans"/>
        </w:rPr>
        <w:t xml:space="preserve">On the screen you should see two floating RNA polymerase (RNAP) in blue and the incomplete operon beneath them. You can turn on the legend in the lower right and that will help you identify the molecules.  Click the “show legend” box in the lower right. </w:t>
      </w:r>
    </w:p>
    <w:p w14:paraId="58957EF9" w14:textId="77777777" w:rsidR="00AD137E" w:rsidRDefault="00AD137E">
      <w:pPr>
        <w:rPr>
          <w:rFonts w:ascii="PT Sans" w:eastAsia="PT Sans" w:hAnsi="PT Sans" w:cs="PT Sans"/>
        </w:rPr>
      </w:pPr>
    </w:p>
    <w:p w14:paraId="7A34FAB5" w14:textId="77777777" w:rsidR="00AD137E" w:rsidRDefault="00CC27F3">
      <w:pPr>
        <w:rPr>
          <w:rFonts w:ascii="PT Sans" w:eastAsia="PT Sans" w:hAnsi="PT Sans" w:cs="PT Sans"/>
        </w:rPr>
      </w:pPr>
      <w:r>
        <w:rPr>
          <w:rFonts w:ascii="PT Sans" w:eastAsia="PT Sans" w:hAnsi="PT Sans" w:cs="PT Sans"/>
        </w:rPr>
        <w:t xml:space="preserve">You can start by assembling your operon. You will need to match each part at the bottom to its specific place. </w:t>
      </w:r>
    </w:p>
    <w:p w14:paraId="5D82F34E" w14:textId="77777777" w:rsidR="00AD137E" w:rsidRDefault="00CC27F3">
      <w:pPr>
        <w:numPr>
          <w:ilvl w:val="0"/>
          <w:numId w:val="1"/>
        </w:numPr>
        <w:ind w:hanging="360"/>
        <w:contextualSpacing/>
        <w:rPr>
          <w:rFonts w:ascii="PT Sans" w:eastAsia="PT Sans" w:hAnsi="PT Sans" w:cs="PT Sans"/>
        </w:rPr>
      </w:pPr>
      <w:r>
        <w:rPr>
          <w:rFonts w:ascii="PT Sans" w:eastAsia="PT Sans" w:hAnsi="PT Sans" w:cs="PT Sans"/>
        </w:rPr>
        <w:t xml:space="preserve">Drag the </w:t>
      </w:r>
      <w:r>
        <w:rPr>
          <w:rFonts w:ascii="PT Sans" w:eastAsia="PT Sans" w:hAnsi="PT Sans" w:cs="PT Sans"/>
          <w:i/>
        </w:rPr>
        <w:t>lacZ</w:t>
      </w:r>
      <w:r>
        <w:rPr>
          <w:rFonts w:ascii="PT Sans" w:eastAsia="PT Sans" w:hAnsi="PT Sans" w:cs="PT Sans"/>
        </w:rPr>
        <w:t xml:space="preserve"> gene into place. What happens? </w:t>
      </w:r>
    </w:p>
    <w:p w14:paraId="03BCD36D" w14:textId="77777777" w:rsidR="00AD137E" w:rsidRDefault="00CC27F3">
      <w:pPr>
        <w:numPr>
          <w:ilvl w:val="0"/>
          <w:numId w:val="1"/>
        </w:numPr>
        <w:ind w:hanging="360"/>
        <w:contextualSpacing/>
        <w:rPr>
          <w:rFonts w:ascii="PT Sans" w:eastAsia="PT Sans" w:hAnsi="PT Sans" w:cs="PT Sans"/>
        </w:rPr>
      </w:pPr>
      <w:r>
        <w:rPr>
          <w:rFonts w:ascii="PT Sans" w:eastAsia="PT Sans" w:hAnsi="PT Sans" w:cs="PT Sans"/>
        </w:rPr>
        <w:t xml:space="preserve">Drag the </w:t>
      </w:r>
      <w:proofErr w:type="spellStart"/>
      <w:r>
        <w:rPr>
          <w:rFonts w:ascii="PT Sans" w:eastAsia="PT Sans" w:hAnsi="PT Sans" w:cs="PT Sans"/>
          <w:i/>
        </w:rPr>
        <w:t>lacI</w:t>
      </w:r>
      <w:proofErr w:type="spellEnd"/>
      <w:r>
        <w:rPr>
          <w:rFonts w:ascii="PT Sans" w:eastAsia="PT Sans" w:hAnsi="PT Sans" w:cs="PT Sans"/>
        </w:rPr>
        <w:t xml:space="preserve"> gene into place. What happens?</w:t>
      </w:r>
    </w:p>
    <w:p w14:paraId="7E07B923" w14:textId="77777777" w:rsidR="00AD137E" w:rsidRDefault="00CC27F3">
      <w:pPr>
        <w:numPr>
          <w:ilvl w:val="0"/>
          <w:numId w:val="1"/>
        </w:numPr>
        <w:ind w:hanging="360"/>
        <w:contextualSpacing/>
        <w:rPr>
          <w:rFonts w:ascii="PT Sans" w:eastAsia="PT Sans" w:hAnsi="PT Sans" w:cs="PT Sans"/>
        </w:rPr>
      </w:pPr>
      <w:r>
        <w:rPr>
          <w:rFonts w:ascii="PT Sans" w:eastAsia="PT Sans" w:hAnsi="PT Sans" w:cs="PT Sans"/>
        </w:rPr>
        <w:t xml:space="preserve">Drag the </w:t>
      </w:r>
      <w:r>
        <w:rPr>
          <w:rFonts w:ascii="PT Sans" w:eastAsia="PT Sans" w:hAnsi="PT Sans" w:cs="PT Sans"/>
          <w:i/>
        </w:rPr>
        <w:t xml:space="preserve">lac </w:t>
      </w:r>
      <w:r>
        <w:rPr>
          <w:rFonts w:ascii="PT Sans" w:eastAsia="PT Sans" w:hAnsi="PT Sans" w:cs="PT Sans"/>
        </w:rPr>
        <w:t>operator into place. What happens?</w:t>
      </w:r>
    </w:p>
    <w:p w14:paraId="09566AEE" w14:textId="77777777" w:rsidR="00AD137E" w:rsidRDefault="00CC27F3">
      <w:pPr>
        <w:numPr>
          <w:ilvl w:val="0"/>
          <w:numId w:val="1"/>
        </w:numPr>
        <w:ind w:hanging="360"/>
        <w:contextualSpacing/>
        <w:rPr>
          <w:rFonts w:ascii="PT Sans" w:eastAsia="PT Sans" w:hAnsi="PT Sans" w:cs="PT Sans"/>
          <w:b/>
        </w:rPr>
      </w:pPr>
      <w:r>
        <w:rPr>
          <w:rFonts w:ascii="PT Sans" w:eastAsia="PT Sans" w:hAnsi="PT Sans" w:cs="PT Sans"/>
          <w:b/>
        </w:rPr>
        <w:t xml:space="preserve">What is the role of the promoter in the </w:t>
      </w:r>
      <w:r>
        <w:rPr>
          <w:rFonts w:ascii="PT Sans" w:eastAsia="PT Sans" w:hAnsi="PT Sans" w:cs="PT Sans"/>
          <w:b/>
          <w:i/>
        </w:rPr>
        <w:t>lac</w:t>
      </w:r>
      <w:r>
        <w:rPr>
          <w:rFonts w:ascii="PT Sans" w:eastAsia="PT Sans" w:hAnsi="PT Sans" w:cs="PT Sans"/>
          <w:b/>
        </w:rPr>
        <w:t xml:space="preserve"> operon?</w:t>
      </w:r>
    </w:p>
    <w:p w14:paraId="5350DFA3" w14:textId="77777777" w:rsidR="00AD137E" w:rsidRDefault="00AD137E">
      <w:pPr>
        <w:rPr>
          <w:rFonts w:ascii="PT Sans" w:eastAsia="PT Sans" w:hAnsi="PT Sans" w:cs="PT Sans"/>
          <w:b/>
        </w:rPr>
      </w:pPr>
    </w:p>
    <w:p w14:paraId="60A04C60" w14:textId="77777777" w:rsidR="00AD137E" w:rsidRDefault="00AD137E">
      <w:pPr>
        <w:rPr>
          <w:rFonts w:ascii="PT Sans" w:eastAsia="PT Sans" w:hAnsi="PT Sans" w:cs="PT Sans"/>
          <w:b/>
        </w:rPr>
      </w:pPr>
    </w:p>
    <w:p w14:paraId="009EE8C1" w14:textId="77777777" w:rsidR="00AD137E" w:rsidRDefault="00AD137E">
      <w:pPr>
        <w:rPr>
          <w:rFonts w:ascii="PT Sans" w:eastAsia="PT Sans" w:hAnsi="PT Sans" w:cs="PT Sans"/>
          <w:b/>
        </w:rPr>
      </w:pPr>
    </w:p>
    <w:p w14:paraId="6B53DA79" w14:textId="77777777" w:rsidR="00AD137E" w:rsidRDefault="00CC27F3">
      <w:pPr>
        <w:numPr>
          <w:ilvl w:val="0"/>
          <w:numId w:val="1"/>
        </w:numPr>
        <w:ind w:hanging="360"/>
        <w:contextualSpacing/>
        <w:rPr>
          <w:rFonts w:ascii="PT Sans" w:eastAsia="PT Sans" w:hAnsi="PT Sans" w:cs="PT Sans"/>
        </w:rPr>
      </w:pPr>
      <w:r>
        <w:rPr>
          <w:rFonts w:ascii="PT Sans" w:eastAsia="PT Sans" w:hAnsi="PT Sans" w:cs="PT Sans"/>
        </w:rPr>
        <w:t xml:space="preserve">Drag the promoter into place. </w:t>
      </w:r>
      <w:r>
        <w:rPr>
          <w:rFonts w:ascii="PT Sans" w:eastAsia="PT Sans" w:hAnsi="PT Sans" w:cs="PT Sans"/>
          <w:b/>
        </w:rPr>
        <w:t>What happens?</w:t>
      </w:r>
      <w:r>
        <w:rPr>
          <w:rFonts w:ascii="PT Sans" w:eastAsia="PT Sans" w:hAnsi="PT Sans" w:cs="PT Sans"/>
        </w:rPr>
        <w:t xml:space="preserve"> </w:t>
      </w:r>
    </w:p>
    <w:p w14:paraId="0AF1542A" w14:textId="77777777" w:rsidR="00AD137E" w:rsidRDefault="00AD137E">
      <w:pPr>
        <w:rPr>
          <w:rFonts w:ascii="PT Sans" w:eastAsia="PT Sans" w:hAnsi="PT Sans" w:cs="PT Sans"/>
        </w:rPr>
      </w:pPr>
    </w:p>
    <w:p w14:paraId="6736862E" w14:textId="77777777" w:rsidR="00AD137E" w:rsidRDefault="00AD137E">
      <w:pPr>
        <w:rPr>
          <w:rFonts w:ascii="PT Sans" w:eastAsia="PT Sans" w:hAnsi="PT Sans" w:cs="PT Sans"/>
        </w:rPr>
      </w:pPr>
    </w:p>
    <w:p w14:paraId="31C67205" w14:textId="77777777" w:rsidR="00AD137E" w:rsidRDefault="00CC27F3">
      <w:pPr>
        <w:numPr>
          <w:ilvl w:val="0"/>
          <w:numId w:val="1"/>
        </w:numPr>
        <w:ind w:hanging="360"/>
        <w:contextualSpacing/>
        <w:rPr>
          <w:rFonts w:ascii="PT Sans" w:eastAsia="PT Sans" w:hAnsi="PT Sans" w:cs="PT Sans"/>
        </w:rPr>
      </w:pPr>
      <w:r>
        <w:rPr>
          <w:rFonts w:ascii="PT Sans" w:eastAsia="PT Sans" w:hAnsi="PT Sans" w:cs="PT Sans"/>
        </w:rPr>
        <w:t xml:space="preserve">Inject a lactose molecule. </w:t>
      </w:r>
      <w:r>
        <w:rPr>
          <w:rFonts w:ascii="PT Sans" w:eastAsia="PT Sans" w:hAnsi="PT Sans" w:cs="PT Sans"/>
          <w:b/>
        </w:rPr>
        <w:t xml:space="preserve">What is the role of the enzyme </w:t>
      </w:r>
      <w:r>
        <w:rPr>
          <w:rFonts w:ascii="PT Sans" w:eastAsia="PT Sans" w:hAnsi="PT Sans" w:cs="PT Sans"/>
          <w:b/>
          <w:i/>
        </w:rPr>
        <w:t>lacZ</w:t>
      </w:r>
      <w:r>
        <w:rPr>
          <w:rFonts w:ascii="PT Sans" w:eastAsia="PT Sans" w:hAnsi="PT Sans" w:cs="PT Sans"/>
          <w:b/>
        </w:rPr>
        <w:t xml:space="preserve">? </w:t>
      </w:r>
    </w:p>
    <w:p w14:paraId="25110575" w14:textId="77777777" w:rsidR="00AD137E" w:rsidRDefault="00AD137E">
      <w:pPr>
        <w:rPr>
          <w:rFonts w:ascii="PT Sans" w:eastAsia="PT Sans" w:hAnsi="PT Sans" w:cs="PT Sans"/>
        </w:rPr>
      </w:pPr>
    </w:p>
    <w:p w14:paraId="190B129A" w14:textId="77777777" w:rsidR="00AD137E" w:rsidRDefault="00AD137E">
      <w:pPr>
        <w:rPr>
          <w:rFonts w:ascii="PT Sans" w:eastAsia="PT Sans" w:hAnsi="PT Sans" w:cs="PT Sans"/>
        </w:rPr>
      </w:pPr>
    </w:p>
    <w:p w14:paraId="58D56128" w14:textId="77777777" w:rsidR="00AD137E" w:rsidRDefault="00CC27F3">
      <w:pPr>
        <w:numPr>
          <w:ilvl w:val="0"/>
          <w:numId w:val="1"/>
        </w:numPr>
        <w:ind w:hanging="360"/>
        <w:contextualSpacing/>
        <w:rPr>
          <w:rFonts w:ascii="PT Sans" w:eastAsia="PT Sans" w:hAnsi="PT Sans" w:cs="PT Sans"/>
          <w:b/>
        </w:rPr>
      </w:pPr>
      <w:r>
        <w:rPr>
          <w:rFonts w:ascii="PT Sans" w:eastAsia="PT Sans" w:hAnsi="PT Sans" w:cs="PT Sans"/>
          <w:b/>
        </w:rPr>
        <w:t xml:space="preserve">Explain whether it is efficient for the </w:t>
      </w:r>
      <w:r>
        <w:rPr>
          <w:rFonts w:ascii="PT Sans" w:eastAsia="PT Sans" w:hAnsi="PT Sans" w:cs="PT Sans"/>
          <w:b/>
          <w:i/>
        </w:rPr>
        <w:t>lacZ</w:t>
      </w:r>
      <w:r>
        <w:rPr>
          <w:rFonts w:ascii="PT Sans" w:eastAsia="PT Sans" w:hAnsi="PT Sans" w:cs="PT Sans"/>
          <w:b/>
        </w:rPr>
        <w:t xml:space="preserve"> enzyme to be made by the bacteria when there is no lactose around. How might the bacterium control the enzyme production?</w:t>
      </w:r>
    </w:p>
    <w:p w14:paraId="0CFD12C0" w14:textId="77777777" w:rsidR="00AD137E" w:rsidRDefault="00AD137E">
      <w:pPr>
        <w:rPr>
          <w:rFonts w:ascii="PT Sans" w:eastAsia="PT Sans" w:hAnsi="PT Sans" w:cs="PT Sans"/>
          <w:b/>
        </w:rPr>
      </w:pPr>
    </w:p>
    <w:p w14:paraId="63C513B5" w14:textId="77777777" w:rsidR="00AD137E" w:rsidRDefault="00AD137E">
      <w:pPr>
        <w:rPr>
          <w:rFonts w:ascii="PT Sans" w:eastAsia="PT Sans" w:hAnsi="PT Sans" w:cs="PT Sans"/>
          <w:b/>
        </w:rPr>
      </w:pPr>
    </w:p>
    <w:p w14:paraId="1A91FD4B" w14:textId="77777777" w:rsidR="00AD137E" w:rsidRDefault="00AD137E">
      <w:pPr>
        <w:rPr>
          <w:rFonts w:ascii="PT Sans" w:eastAsia="PT Sans" w:hAnsi="PT Sans" w:cs="PT Sans"/>
          <w:b/>
        </w:rPr>
      </w:pPr>
    </w:p>
    <w:p w14:paraId="6DAEE75B" w14:textId="77777777" w:rsidR="00AD137E" w:rsidRDefault="00CC27F3">
      <w:pPr>
        <w:rPr>
          <w:rFonts w:ascii="PT Sans" w:eastAsia="PT Sans" w:hAnsi="PT Sans" w:cs="PT Sans"/>
        </w:rPr>
      </w:pPr>
      <w:r>
        <w:rPr>
          <w:rFonts w:ascii="PT Sans" w:eastAsia="PT Sans" w:hAnsi="PT Sans" w:cs="PT Sans"/>
        </w:rPr>
        <w:t xml:space="preserve">Operons are controlled at the </w:t>
      </w:r>
      <w:r>
        <w:rPr>
          <w:rFonts w:ascii="PT Sans" w:eastAsia="PT Sans" w:hAnsi="PT Sans" w:cs="PT Sans"/>
          <w:u w:val="single"/>
        </w:rPr>
        <w:t>transcription</w:t>
      </w:r>
      <w:r>
        <w:rPr>
          <w:rFonts w:ascii="PT Sans" w:eastAsia="PT Sans" w:hAnsi="PT Sans" w:cs="PT Sans"/>
        </w:rPr>
        <w:t xml:space="preserve"> level. A regulator molecule can be transcribed and translated to block the operator so that the </w:t>
      </w:r>
      <w:r>
        <w:rPr>
          <w:rFonts w:ascii="PT Sans" w:eastAsia="PT Sans" w:hAnsi="PT Sans" w:cs="PT Sans"/>
          <w:i/>
        </w:rPr>
        <w:t>lacZ</w:t>
      </w:r>
      <w:r>
        <w:rPr>
          <w:rFonts w:ascii="PT Sans" w:eastAsia="PT Sans" w:hAnsi="PT Sans" w:cs="PT Sans"/>
        </w:rPr>
        <w:t xml:space="preserve"> gene protein is only made when lactose is present in the environment. </w:t>
      </w:r>
    </w:p>
    <w:p w14:paraId="69EE8857" w14:textId="77777777" w:rsidR="00AD137E" w:rsidRDefault="00CC27F3">
      <w:pPr>
        <w:numPr>
          <w:ilvl w:val="0"/>
          <w:numId w:val="1"/>
        </w:numPr>
        <w:ind w:hanging="360"/>
        <w:contextualSpacing/>
        <w:rPr>
          <w:rFonts w:ascii="PT Sans" w:eastAsia="PT Sans" w:hAnsi="PT Sans" w:cs="PT Sans"/>
        </w:rPr>
      </w:pPr>
      <w:r>
        <w:rPr>
          <w:rFonts w:ascii="PT Sans" w:eastAsia="PT Sans" w:hAnsi="PT Sans" w:cs="PT Sans"/>
        </w:rPr>
        <w:t xml:space="preserve">Drag the </w:t>
      </w:r>
      <w:proofErr w:type="spellStart"/>
      <w:r>
        <w:rPr>
          <w:rFonts w:ascii="PT Sans" w:eastAsia="PT Sans" w:hAnsi="PT Sans" w:cs="PT Sans"/>
          <w:i/>
        </w:rPr>
        <w:t>lacI</w:t>
      </w:r>
      <w:proofErr w:type="spellEnd"/>
      <w:r>
        <w:rPr>
          <w:rFonts w:ascii="PT Sans" w:eastAsia="PT Sans" w:hAnsi="PT Sans" w:cs="PT Sans"/>
        </w:rPr>
        <w:t xml:space="preserve"> promoter into place. </w:t>
      </w:r>
      <w:r>
        <w:rPr>
          <w:rFonts w:ascii="PT Sans" w:eastAsia="PT Sans" w:hAnsi="PT Sans" w:cs="PT Sans"/>
          <w:b/>
        </w:rPr>
        <w:t>What happens? (be patient)</w:t>
      </w:r>
    </w:p>
    <w:p w14:paraId="7EF15C3A" w14:textId="77777777" w:rsidR="00AD137E" w:rsidRDefault="00AD137E">
      <w:pPr>
        <w:rPr>
          <w:rFonts w:ascii="PT Sans" w:eastAsia="PT Sans" w:hAnsi="PT Sans" w:cs="PT Sans"/>
        </w:rPr>
      </w:pPr>
    </w:p>
    <w:p w14:paraId="0C6C091F" w14:textId="77777777" w:rsidR="00AD137E" w:rsidRDefault="00AD137E">
      <w:pPr>
        <w:rPr>
          <w:rFonts w:ascii="PT Sans" w:eastAsia="PT Sans" w:hAnsi="PT Sans" w:cs="PT Sans"/>
        </w:rPr>
      </w:pPr>
    </w:p>
    <w:p w14:paraId="27A69B0B" w14:textId="77777777" w:rsidR="00AD137E" w:rsidRDefault="00AD137E">
      <w:pPr>
        <w:rPr>
          <w:rFonts w:ascii="PT Sans" w:eastAsia="PT Sans" w:hAnsi="PT Sans" w:cs="PT Sans"/>
        </w:rPr>
      </w:pPr>
    </w:p>
    <w:p w14:paraId="3D96B1FD" w14:textId="77777777" w:rsidR="00AD137E" w:rsidRDefault="00CC27F3">
      <w:pPr>
        <w:rPr>
          <w:rFonts w:ascii="PT Sans" w:eastAsia="PT Sans" w:hAnsi="PT Sans" w:cs="PT Sans"/>
        </w:rPr>
      </w:pPr>
      <w:r>
        <w:rPr>
          <w:rFonts w:ascii="PT Sans" w:eastAsia="PT Sans" w:hAnsi="PT Sans" w:cs="PT Sans"/>
        </w:rPr>
        <w:t xml:space="preserve">Inject 5 lactose molecules into the environment. </w:t>
      </w:r>
    </w:p>
    <w:p w14:paraId="59370B34" w14:textId="77777777" w:rsidR="00AD137E" w:rsidRDefault="00CC27F3">
      <w:pPr>
        <w:numPr>
          <w:ilvl w:val="0"/>
          <w:numId w:val="1"/>
        </w:numPr>
        <w:ind w:hanging="360"/>
        <w:contextualSpacing/>
        <w:rPr>
          <w:rFonts w:ascii="PT Sans" w:eastAsia="PT Sans" w:hAnsi="PT Sans" w:cs="PT Sans"/>
          <w:b/>
        </w:rPr>
      </w:pPr>
      <w:r>
        <w:rPr>
          <w:rFonts w:ascii="PT Sans" w:eastAsia="PT Sans" w:hAnsi="PT Sans" w:cs="PT Sans"/>
          <w:b/>
        </w:rPr>
        <w:t>Describe the interaction between the following:</w:t>
      </w:r>
    </w:p>
    <w:p w14:paraId="2FB5B0FE" w14:textId="77777777" w:rsidR="00AD137E" w:rsidRDefault="00CC27F3">
      <w:pPr>
        <w:numPr>
          <w:ilvl w:val="1"/>
          <w:numId w:val="1"/>
        </w:numPr>
        <w:ind w:hanging="360"/>
        <w:contextualSpacing/>
        <w:rPr>
          <w:rFonts w:ascii="PT Sans" w:eastAsia="PT Sans" w:hAnsi="PT Sans" w:cs="PT Sans"/>
          <w:b/>
        </w:rPr>
      </w:pPr>
      <w:r>
        <w:rPr>
          <w:rFonts w:ascii="PT Sans" w:eastAsia="PT Sans" w:hAnsi="PT Sans" w:cs="PT Sans"/>
          <w:b/>
        </w:rPr>
        <w:t>Lactose and operator</w:t>
      </w:r>
    </w:p>
    <w:p w14:paraId="6853D7B6" w14:textId="77777777" w:rsidR="00AD137E" w:rsidRDefault="00AD137E">
      <w:pPr>
        <w:rPr>
          <w:rFonts w:ascii="PT Sans" w:eastAsia="PT Sans" w:hAnsi="PT Sans" w:cs="PT Sans"/>
          <w:b/>
        </w:rPr>
      </w:pPr>
    </w:p>
    <w:p w14:paraId="73876058" w14:textId="6A38909E" w:rsidR="00AD137E" w:rsidRDefault="00CC27F3">
      <w:pPr>
        <w:numPr>
          <w:ilvl w:val="1"/>
          <w:numId w:val="1"/>
        </w:numPr>
        <w:ind w:hanging="360"/>
        <w:contextualSpacing/>
        <w:rPr>
          <w:rFonts w:ascii="PT Sans" w:eastAsia="PT Sans" w:hAnsi="PT Sans" w:cs="PT Sans"/>
          <w:b/>
          <w:i/>
        </w:rPr>
      </w:pPr>
      <w:proofErr w:type="spellStart"/>
      <w:r>
        <w:rPr>
          <w:rFonts w:ascii="PT Sans" w:eastAsia="PT Sans" w:hAnsi="PT Sans" w:cs="PT Sans"/>
          <w:b/>
          <w:i/>
        </w:rPr>
        <w:t>LacI</w:t>
      </w:r>
      <w:proofErr w:type="spellEnd"/>
      <w:r>
        <w:rPr>
          <w:rFonts w:ascii="PT Sans" w:eastAsia="PT Sans" w:hAnsi="PT Sans" w:cs="PT Sans"/>
          <w:b/>
        </w:rPr>
        <w:t xml:space="preserve"> and the operator (no</w:t>
      </w:r>
      <w:bookmarkStart w:id="2" w:name="_GoBack"/>
      <w:bookmarkEnd w:id="2"/>
      <w:r>
        <w:rPr>
          <w:rFonts w:ascii="PT Sans" w:eastAsia="PT Sans" w:hAnsi="PT Sans" w:cs="PT Sans"/>
          <w:b/>
        </w:rPr>
        <w:t xml:space="preserve"> lactose present)</w:t>
      </w:r>
    </w:p>
    <w:p w14:paraId="2B87FA25" w14:textId="77777777" w:rsidR="00AD137E" w:rsidRDefault="00AD137E">
      <w:pPr>
        <w:rPr>
          <w:rFonts w:ascii="PT Sans" w:eastAsia="PT Sans" w:hAnsi="PT Sans" w:cs="PT Sans"/>
          <w:b/>
        </w:rPr>
      </w:pPr>
    </w:p>
    <w:p w14:paraId="1A941FC1" w14:textId="77777777" w:rsidR="00AD137E" w:rsidRDefault="00CC27F3">
      <w:pPr>
        <w:numPr>
          <w:ilvl w:val="0"/>
          <w:numId w:val="1"/>
        </w:numPr>
        <w:ind w:hanging="360"/>
        <w:contextualSpacing/>
        <w:rPr>
          <w:rFonts w:ascii="PT Sans" w:eastAsia="PT Sans" w:hAnsi="PT Sans" w:cs="PT Sans"/>
          <w:b/>
        </w:rPr>
      </w:pPr>
      <w:r>
        <w:rPr>
          <w:rFonts w:ascii="PT Sans" w:eastAsia="PT Sans" w:hAnsi="PT Sans" w:cs="PT Sans"/>
          <w:b/>
        </w:rPr>
        <w:lastRenderedPageBreak/>
        <w:t>Explain how lactose (</w:t>
      </w:r>
      <w:proofErr w:type="spellStart"/>
      <w:r>
        <w:rPr>
          <w:rFonts w:ascii="PT Sans" w:eastAsia="PT Sans" w:hAnsi="PT Sans" w:cs="PT Sans"/>
          <w:b/>
        </w:rPr>
        <w:t>allotacose</w:t>
      </w:r>
      <w:proofErr w:type="spellEnd"/>
      <w:r>
        <w:rPr>
          <w:rFonts w:ascii="PT Sans" w:eastAsia="PT Sans" w:hAnsi="PT Sans" w:cs="PT Sans"/>
          <w:b/>
        </w:rPr>
        <w:t xml:space="preserve">) acts as an effector in controlling the </w:t>
      </w:r>
      <w:r>
        <w:rPr>
          <w:rFonts w:ascii="PT Sans" w:eastAsia="PT Sans" w:hAnsi="PT Sans" w:cs="PT Sans"/>
          <w:b/>
          <w:i/>
        </w:rPr>
        <w:t>lac</w:t>
      </w:r>
      <w:r>
        <w:rPr>
          <w:rFonts w:ascii="PT Sans" w:eastAsia="PT Sans" w:hAnsi="PT Sans" w:cs="PT Sans"/>
          <w:b/>
        </w:rPr>
        <w:t xml:space="preserve"> operon. </w:t>
      </w:r>
      <w:r w:rsidR="00DD6BA7">
        <w:rPr>
          <w:rFonts w:ascii="PT Sans" w:eastAsia="PT Sans" w:hAnsi="PT Sans" w:cs="PT Sans"/>
          <w:b/>
        </w:rPr>
        <w:t>(use back of sheet, if needed)</w:t>
      </w:r>
    </w:p>
    <w:p w14:paraId="3F92FF70" w14:textId="77777777" w:rsidR="00AD137E" w:rsidRDefault="00AD137E"/>
    <w:p w14:paraId="055E3ABE" w14:textId="77777777" w:rsidR="00AD137E" w:rsidRDefault="00AD137E"/>
    <w:p w14:paraId="0B003057" w14:textId="77777777" w:rsidR="00AD137E" w:rsidRDefault="00CC27F3">
      <w:pPr>
        <w:pStyle w:val="Heading3"/>
        <w:contextualSpacing w:val="0"/>
      </w:pPr>
      <w:bookmarkStart w:id="3" w:name="_vajbei4shyf8" w:colFirst="0" w:colLast="0"/>
      <w:bookmarkEnd w:id="3"/>
      <w:r>
        <w:t>Part 2: Lactose Transport</w:t>
      </w:r>
    </w:p>
    <w:p w14:paraId="214B3E9E" w14:textId="77777777" w:rsidR="00AD137E" w:rsidRDefault="00CC27F3">
      <w:r>
        <w:t xml:space="preserve">The simulation environment has become more complicated now. Click on the “show legend” button to help you keep track of everything. </w:t>
      </w:r>
    </w:p>
    <w:p w14:paraId="5EADF209" w14:textId="77777777" w:rsidR="00AD137E" w:rsidRDefault="00AD137E"/>
    <w:p w14:paraId="522B3DC7" w14:textId="77777777" w:rsidR="00AD137E" w:rsidRDefault="00CC27F3">
      <w:r>
        <w:t>You now have a cell membrane which separates the inside and outside of the cell. There are also 2 genes present in the operon (</w:t>
      </w:r>
      <w:r>
        <w:rPr>
          <w:i/>
        </w:rPr>
        <w:t>lacZ</w:t>
      </w:r>
      <w:r>
        <w:t xml:space="preserve"> and </w:t>
      </w:r>
      <w:proofErr w:type="spellStart"/>
      <w:r>
        <w:rPr>
          <w:i/>
        </w:rPr>
        <w:t>lacY</w:t>
      </w:r>
      <w:proofErr w:type="spellEnd"/>
      <w:r>
        <w:t xml:space="preserve">) and the regulatory gene </w:t>
      </w:r>
      <w:proofErr w:type="spellStart"/>
      <w:r>
        <w:rPr>
          <w:i/>
        </w:rPr>
        <w:t>lacI</w:t>
      </w:r>
      <w:proofErr w:type="spellEnd"/>
      <w:r>
        <w:t xml:space="preserve">. </w:t>
      </w:r>
    </w:p>
    <w:p w14:paraId="5FEDD475" w14:textId="77777777" w:rsidR="00AD137E" w:rsidRDefault="00AD137E"/>
    <w:p w14:paraId="41FC6C30" w14:textId="77777777" w:rsidR="00AD137E" w:rsidRDefault="00CC27F3">
      <w:r>
        <w:t xml:space="preserve">Drag the 3 genes into place, as well as the operator. Drag the </w:t>
      </w:r>
      <w:proofErr w:type="spellStart"/>
      <w:r>
        <w:rPr>
          <w:i/>
        </w:rPr>
        <w:t>lacL</w:t>
      </w:r>
      <w:proofErr w:type="spellEnd"/>
      <w:r>
        <w:t xml:space="preserve"> promoter into place so we can “turn off” the </w:t>
      </w:r>
      <w:r>
        <w:rPr>
          <w:i/>
        </w:rPr>
        <w:t>lac</w:t>
      </w:r>
      <w:r>
        <w:t xml:space="preserve"> operon. Drag the promoter into place. </w:t>
      </w:r>
    </w:p>
    <w:p w14:paraId="0BCF458F" w14:textId="77777777" w:rsidR="00AD137E" w:rsidRDefault="00AD137E"/>
    <w:p w14:paraId="29AC2371" w14:textId="77777777" w:rsidR="00AD137E" w:rsidRDefault="00CC27F3">
      <w:r>
        <w:t xml:space="preserve">Pump 5 molecules of glucose. </w:t>
      </w:r>
    </w:p>
    <w:p w14:paraId="4BD86B22" w14:textId="77777777" w:rsidR="00AD137E" w:rsidRDefault="00CC27F3">
      <w:pPr>
        <w:numPr>
          <w:ilvl w:val="0"/>
          <w:numId w:val="2"/>
        </w:numPr>
        <w:ind w:hanging="360"/>
        <w:contextualSpacing/>
        <w:rPr>
          <w:b/>
        </w:rPr>
      </w:pPr>
      <w:r>
        <w:rPr>
          <w:b/>
        </w:rPr>
        <w:t xml:space="preserve">Why can’t the lactose enter the bacterium? </w:t>
      </w:r>
    </w:p>
    <w:p w14:paraId="4892E353" w14:textId="77777777" w:rsidR="00AD137E" w:rsidRDefault="00AD137E">
      <w:pPr>
        <w:rPr>
          <w:b/>
        </w:rPr>
      </w:pPr>
    </w:p>
    <w:p w14:paraId="4627B72D" w14:textId="77777777" w:rsidR="00AD137E" w:rsidRDefault="00AD137E">
      <w:pPr>
        <w:rPr>
          <w:b/>
        </w:rPr>
      </w:pPr>
    </w:p>
    <w:p w14:paraId="7CAB12E2" w14:textId="77777777" w:rsidR="00AD137E" w:rsidRDefault="00AD137E">
      <w:pPr>
        <w:rPr>
          <w:b/>
        </w:rPr>
      </w:pPr>
    </w:p>
    <w:p w14:paraId="4A006AA0" w14:textId="77777777" w:rsidR="00AD137E" w:rsidRDefault="00CC27F3">
      <w:pPr>
        <w:numPr>
          <w:ilvl w:val="0"/>
          <w:numId w:val="2"/>
        </w:numPr>
        <w:ind w:hanging="360"/>
        <w:contextualSpacing/>
        <w:rPr>
          <w:b/>
        </w:rPr>
      </w:pPr>
      <w:r>
        <w:rPr>
          <w:b/>
        </w:rPr>
        <w:t>Based on your legend, which molecule looks like a transporter? What gene is it associated with?</w:t>
      </w:r>
    </w:p>
    <w:p w14:paraId="0D076627" w14:textId="77777777" w:rsidR="00AD137E" w:rsidRDefault="00AD137E">
      <w:pPr>
        <w:rPr>
          <w:b/>
        </w:rPr>
      </w:pPr>
    </w:p>
    <w:p w14:paraId="6FE69A77" w14:textId="77777777" w:rsidR="00AD137E" w:rsidRDefault="00AD137E">
      <w:pPr>
        <w:rPr>
          <w:b/>
        </w:rPr>
      </w:pPr>
    </w:p>
    <w:p w14:paraId="7CC0BF30" w14:textId="77777777" w:rsidR="00AD137E" w:rsidRDefault="00AD137E">
      <w:pPr>
        <w:rPr>
          <w:b/>
        </w:rPr>
      </w:pPr>
    </w:p>
    <w:p w14:paraId="09738D4D" w14:textId="77777777" w:rsidR="00AD137E" w:rsidRDefault="00CC27F3">
      <w:r>
        <w:t xml:space="preserve">Drag the </w:t>
      </w:r>
      <w:proofErr w:type="spellStart"/>
      <w:r>
        <w:rPr>
          <w:i/>
        </w:rPr>
        <w:t>lacL</w:t>
      </w:r>
      <w:proofErr w:type="spellEnd"/>
      <w:r>
        <w:t xml:space="preserve"> promoter and the </w:t>
      </w:r>
      <w:r>
        <w:rPr>
          <w:i/>
        </w:rPr>
        <w:t>lacZ</w:t>
      </w:r>
      <w:r>
        <w:t xml:space="preserve"> genes off of the DNA for now. This will allow you to express the </w:t>
      </w:r>
      <w:proofErr w:type="spellStart"/>
      <w:r>
        <w:rPr>
          <w:i/>
        </w:rPr>
        <w:t>lacY</w:t>
      </w:r>
      <w:proofErr w:type="spellEnd"/>
      <w:r>
        <w:rPr>
          <w:i/>
        </w:rPr>
        <w:t xml:space="preserve"> </w:t>
      </w:r>
      <w:r>
        <w:t xml:space="preserve">operon transporter gene. </w:t>
      </w:r>
    </w:p>
    <w:p w14:paraId="31007600" w14:textId="77777777" w:rsidR="00AD137E" w:rsidRDefault="00CC27F3">
      <w:pPr>
        <w:numPr>
          <w:ilvl w:val="0"/>
          <w:numId w:val="2"/>
        </w:numPr>
        <w:ind w:hanging="360"/>
        <w:contextualSpacing/>
        <w:rPr>
          <w:b/>
        </w:rPr>
      </w:pPr>
      <w:r>
        <w:rPr>
          <w:b/>
        </w:rPr>
        <w:t xml:space="preserve">What happens to the permeability of lactose once you express </w:t>
      </w:r>
      <w:proofErr w:type="spellStart"/>
      <w:r>
        <w:rPr>
          <w:b/>
          <w:i/>
        </w:rPr>
        <w:t>lacY</w:t>
      </w:r>
      <w:proofErr w:type="spellEnd"/>
      <w:r>
        <w:rPr>
          <w:b/>
        </w:rPr>
        <w:t>?</w:t>
      </w:r>
    </w:p>
    <w:p w14:paraId="79BBAC39" w14:textId="77777777" w:rsidR="00AD137E" w:rsidRDefault="00AD137E">
      <w:pPr>
        <w:rPr>
          <w:b/>
        </w:rPr>
      </w:pPr>
    </w:p>
    <w:p w14:paraId="2FCAF8D3" w14:textId="77777777" w:rsidR="00AD137E" w:rsidRDefault="00AD137E">
      <w:pPr>
        <w:rPr>
          <w:b/>
        </w:rPr>
      </w:pPr>
    </w:p>
    <w:p w14:paraId="18B882B5" w14:textId="77777777" w:rsidR="00AD137E" w:rsidRDefault="00AD137E">
      <w:pPr>
        <w:rPr>
          <w:b/>
        </w:rPr>
      </w:pPr>
    </w:p>
    <w:p w14:paraId="797B1B3D" w14:textId="77777777" w:rsidR="00AD137E" w:rsidRDefault="00AD137E">
      <w:pPr>
        <w:rPr>
          <w:b/>
        </w:rPr>
      </w:pPr>
    </w:p>
    <w:p w14:paraId="02D0E9ED" w14:textId="77777777" w:rsidR="00AD137E" w:rsidRDefault="00CC27F3">
      <w:pPr>
        <w:numPr>
          <w:ilvl w:val="0"/>
          <w:numId w:val="2"/>
        </w:numPr>
        <w:ind w:hanging="360"/>
        <w:contextualSpacing/>
        <w:rPr>
          <w:b/>
        </w:rPr>
      </w:pPr>
      <w:r>
        <w:rPr>
          <w:b/>
        </w:rPr>
        <w:t>What happens to lactose once it enters? What does this mean for the energy production of the bacterium?</w:t>
      </w:r>
    </w:p>
    <w:p w14:paraId="23AAD8D4" w14:textId="77777777" w:rsidR="00AD137E" w:rsidRDefault="00AD137E">
      <w:pPr>
        <w:rPr>
          <w:b/>
        </w:rPr>
      </w:pPr>
    </w:p>
    <w:p w14:paraId="6C4D0B8A" w14:textId="77777777" w:rsidR="00AD137E" w:rsidRDefault="00AD137E">
      <w:pPr>
        <w:rPr>
          <w:b/>
        </w:rPr>
      </w:pPr>
    </w:p>
    <w:p w14:paraId="62C0ABC3" w14:textId="77777777" w:rsidR="00AD137E" w:rsidRDefault="00AD137E">
      <w:pPr>
        <w:rPr>
          <w:b/>
        </w:rPr>
      </w:pPr>
    </w:p>
    <w:p w14:paraId="148A30C8" w14:textId="77777777" w:rsidR="00AD137E" w:rsidRDefault="00AD137E">
      <w:pPr>
        <w:rPr>
          <w:b/>
        </w:rPr>
      </w:pPr>
    </w:p>
    <w:p w14:paraId="147E3370" w14:textId="77777777" w:rsidR="00AD137E" w:rsidRDefault="00CC27F3">
      <w:r>
        <w:t xml:space="preserve">Drag the </w:t>
      </w:r>
      <w:r>
        <w:rPr>
          <w:i/>
        </w:rPr>
        <w:t>lacZ</w:t>
      </w:r>
      <w:r>
        <w:t xml:space="preserve"> gene back into place. </w:t>
      </w:r>
    </w:p>
    <w:p w14:paraId="48880DCE" w14:textId="77777777" w:rsidR="00AD137E" w:rsidRDefault="00CC27F3">
      <w:pPr>
        <w:numPr>
          <w:ilvl w:val="0"/>
          <w:numId w:val="2"/>
        </w:numPr>
        <w:ind w:hanging="360"/>
        <w:contextualSpacing/>
        <w:rPr>
          <w:b/>
        </w:rPr>
      </w:pPr>
      <w:r>
        <w:rPr>
          <w:b/>
        </w:rPr>
        <w:t>How do these two genes (</w:t>
      </w:r>
      <w:r>
        <w:rPr>
          <w:b/>
          <w:i/>
        </w:rPr>
        <w:t>lacZ</w:t>
      </w:r>
      <w:r>
        <w:rPr>
          <w:b/>
        </w:rPr>
        <w:t xml:space="preserve"> and </w:t>
      </w:r>
      <w:proofErr w:type="spellStart"/>
      <w:proofErr w:type="gramStart"/>
      <w:r>
        <w:rPr>
          <w:b/>
          <w:i/>
        </w:rPr>
        <w:t>lacY</w:t>
      </w:r>
      <w:proofErr w:type="spellEnd"/>
      <w:r>
        <w:rPr>
          <w:b/>
        </w:rPr>
        <w:t xml:space="preserve"> )</w:t>
      </w:r>
      <w:proofErr w:type="gramEnd"/>
      <w:r>
        <w:rPr>
          <w:b/>
        </w:rPr>
        <w:t xml:space="preserve"> back to back work to control the intake and hydrolysis of lactose?</w:t>
      </w:r>
    </w:p>
    <w:p w14:paraId="26866191" w14:textId="77777777" w:rsidR="00AD137E" w:rsidRDefault="00AD137E">
      <w:pPr>
        <w:rPr>
          <w:b/>
        </w:rPr>
      </w:pPr>
    </w:p>
    <w:p w14:paraId="0C59C754" w14:textId="77777777" w:rsidR="00AD137E" w:rsidRDefault="00AD137E">
      <w:pPr>
        <w:rPr>
          <w:b/>
        </w:rPr>
      </w:pPr>
    </w:p>
    <w:p w14:paraId="6B409836" w14:textId="77777777" w:rsidR="00AD137E" w:rsidRDefault="00AD137E">
      <w:pPr>
        <w:rPr>
          <w:b/>
        </w:rPr>
      </w:pPr>
    </w:p>
    <w:p w14:paraId="281C4063" w14:textId="77777777" w:rsidR="00AD137E" w:rsidRDefault="00AD137E">
      <w:pPr>
        <w:rPr>
          <w:b/>
        </w:rPr>
      </w:pPr>
    </w:p>
    <w:p w14:paraId="5EDED7AD" w14:textId="77777777" w:rsidR="00AD137E" w:rsidRDefault="00CC27F3">
      <w:pPr>
        <w:numPr>
          <w:ilvl w:val="0"/>
          <w:numId w:val="2"/>
        </w:numPr>
        <w:ind w:hanging="360"/>
        <w:contextualSpacing/>
        <w:rPr>
          <w:b/>
        </w:rPr>
      </w:pPr>
      <w:r>
        <w:rPr>
          <w:b/>
        </w:rPr>
        <w:t>If these genes were far apart on the bacterial chromosome, what would that mean for overall efficiency of breaking down lactose?</w:t>
      </w:r>
    </w:p>
    <w:p w14:paraId="2604ED27" w14:textId="77777777" w:rsidR="00AD137E" w:rsidRDefault="00AD137E">
      <w:pPr>
        <w:rPr>
          <w:b/>
        </w:rPr>
      </w:pPr>
    </w:p>
    <w:p w14:paraId="260ABAD3" w14:textId="77777777" w:rsidR="00AD137E" w:rsidRDefault="00AD137E"/>
    <w:p w14:paraId="04ADF956" w14:textId="77777777" w:rsidR="00AD137E" w:rsidRDefault="00AD137E">
      <w:pPr>
        <w:rPr>
          <w:b/>
        </w:rPr>
      </w:pPr>
    </w:p>
    <w:p w14:paraId="21431310" w14:textId="77777777" w:rsidR="00AD137E" w:rsidRDefault="00CC27F3">
      <w:pPr>
        <w:pStyle w:val="Heading3"/>
        <w:contextualSpacing w:val="0"/>
      </w:pPr>
      <w:bookmarkStart w:id="4" w:name="_t2rkdmm8wmsp" w:colFirst="0" w:colLast="0"/>
      <w:bookmarkEnd w:id="4"/>
      <w:r>
        <w:t>Part 3: Mutants</w:t>
      </w:r>
    </w:p>
    <w:p w14:paraId="253F16D8" w14:textId="77777777" w:rsidR="00AD137E" w:rsidRDefault="00CC27F3">
      <w:r>
        <w:t xml:space="preserve">Reset your operon model. You are going to do a series of mutations, testing one at a time. You will have to design each trial so that only one mutation variable is manipulated. For each mutation, we will effectively “break” that part of the operon. Test each one by pumping in 5 lactose molecules. </w:t>
      </w:r>
    </w:p>
    <w:p w14:paraId="005C21A2" w14:textId="77777777" w:rsidR="00AD137E" w:rsidRDefault="00AD137E"/>
    <w:tbl>
      <w:tblPr>
        <w:tblStyle w:val="a"/>
        <w:tblW w:w="11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3900"/>
        <w:gridCol w:w="4575"/>
      </w:tblGrid>
      <w:tr w:rsidR="00AD137E" w14:paraId="3B962385" w14:textId="77777777">
        <w:trPr>
          <w:jc w:val="center"/>
        </w:trPr>
        <w:tc>
          <w:tcPr>
            <w:tcW w:w="2760" w:type="dxa"/>
            <w:tcMar>
              <w:top w:w="100" w:type="dxa"/>
              <w:left w:w="100" w:type="dxa"/>
              <w:bottom w:w="100" w:type="dxa"/>
              <w:right w:w="100" w:type="dxa"/>
            </w:tcMar>
          </w:tcPr>
          <w:p w14:paraId="6982EA10" w14:textId="77777777" w:rsidR="00AD137E" w:rsidRDefault="00CC27F3">
            <w:pPr>
              <w:widowControl w:val="0"/>
              <w:spacing w:line="240" w:lineRule="auto"/>
              <w:rPr>
                <w:b/>
              </w:rPr>
            </w:pPr>
            <w:r>
              <w:rPr>
                <w:b/>
              </w:rPr>
              <w:t>Mutation</w:t>
            </w:r>
          </w:p>
        </w:tc>
        <w:tc>
          <w:tcPr>
            <w:tcW w:w="3900" w:type="dxa"/>
            <w:tcMar>
              <w:top w:w="100" w:type="dxa"/>
              <w:left w:w="100" w:type="dxa"/>
              <w:bottom w:w="100" w:type="dxa"/>
              <w:right w:w="100" w:type="dxa"/>
            </w:tcMar>
          </w:tcPr>
          <w:p w14:paraId="5E5A5A14" w14:textId="77777777" w:rsidR="00AD137E" w:rsidRDefault="00CC27F3">
            <w:pPr>
              <w:widowControl w:val="0"/>
              <w:spacing w:line="240" w:lineRule="auto"/>
              <w:jc w:val="center"/>
              <w:rPr>
                <w:b/>
              </w:rPr>
            </w:pPr>
            <w:r>
              <w:rPr>
                <w:b/>
              </w:rPr>
              <w:t>Immediate Effect</w:t>
            </w:r>
          </w:p>
        </w:tc>
        <w:tc>
          <w:tcPr>
            <w:tcW w:w="4575" w:type="dxa"/>
            <w:tcMar>
              <w:top w:w="100" w:type="dxa"/>
              <w:left w:w="100" w:type="dxa"/>
              <w:bottom w:w="100" w:type="dxa"/>
              <w:right w:w="100" w:type="dxa"/>
            </w:tcMar>
          </w:tcPr>
          <w:p w14:paraId="4B3E9991" w14:textId="77777777" w:rsidR="00AD137E" w:rsidRDefault="00CC27F3">
            <w:pPr>
              <w:widowControl w:val="0"/>
              <w:spacing w:line="240" w:lineRule="auto"/>
              <w:jc w:val="center"/>
              <w:rPr>
                <w:b/>
              </w:rPr>
            </w:pPr>
            <w:r>
              <w:rPr>
                <w:b/>
              </w:rPr>
              <w:t>Effect on Operon</w:t>
            </w:r>
          </w:p>
        </w:tc>
      </w:tr>
      <w:tr w:rsidR="00AD137E" w14:paraId="5A568900" w14:textId="77777777">
        <w:trPr>
          <w:jc w:val="center"/>
        </w:trPr>
        <w:tc>
          <w:tcPr>
            <w:tcW w:w="2760" w:type="dxa"/>
            <w:tcMar>
              <w:top w:w="100" w:type="dxa"/>
              <w:left w:w="100" w:type="dxa"/>
              <w:bottom w:w="100" w:type="dxa"/>
              <w:right w:w="100" w:type="dxa"/>
            </w:tcMar>
          </w:tcPr>
          <w:p w14:paraId="09DD88FA" w14:textId="77777777" w:rsidR="00AD137E" w:rsidRDefault="00CC27F3">
            <w:pPr>
              <w:widowControl w:val="0"/>
              <w:spacing w:line="240" w:lineRule="auto"/>
              <w:rPr>
                <w:b/>
              </w:rPr>
            </w:pPr>
            <w:proofErr w:type="spellStart"/>
            <w:r>
              <w:rPr>
                <w:b/>
                <w:i/>
              </w:rPr>
              <w:t>lacL</w:t>
            </w:r>
            <w:proofErr w:type="spellEnd"/>
            <w:r>
              <w:rPr>
                <w:b/>
              </w:rPr>
              <w:t xml:space="preserve"> Gene (always OFF)</w:t>
            </w:r>
          </w:p>
        </w:tc>
        <w:tc>
          <w:tcPr>
            <w:tcW w:w="3900" w:type="dxa"/>
            <w:tcMar>
              <w:top w:w="100" w:type="dxa"/>
              <w:left w:w="100" w:type="dxa"/>
              <w:bottom w:w="100" w:type="dxa"/>
              <w:right w:w="100" w:type="dxa"/>
            </w:tcMar>
          </w:tcPr>
          <w:p w14:paraId="12DC8244" w14:textId="77777777" w:rsidR="00AD137E" w:rsidRDefault="00AD137E">
            <w:pPr>
              <w:widowControl w:val="0"/>
              <w:spacing w:line="240" w:lineRule="auto"/>
              <w:rPr>
                <w:b/>
              </w:rPr>
            </w:pPr>
          </w:p>
          <w:p w14:paraId="307E1AF5" w14:textId="77777777" w:rsidR="00AD137E" w:rsidRDefault="00AD137E">
            <w:pPr>
              <w:widowControl w:val="0"/>
              <w:spacing w:line="240" w:lineRule="auto"/>
              <w:rPr>
                <w:b/>
              </w:rPr>
            </w:pPr>
          </w:p>
          <w:p w14:paraId="70DD01F1" w14:textId="77777777" w:rsidR="00AD137E" w:rsidRDefault="00AD137E">
            <w:pPr>
              <w:widowControl w:val="0"/>
              <w:spacing w:line="240" w:lineRule="auto"/>
              <w:rPr>
                <w:b/>
              </w:rPr>
            </w:pPr>
          </w:p>
          <w:p w14:paraId="69A06BB1" w14:textId="77777777" w:rsidR="00AD137E" w:rsidRDefault="00AD137E">
            <w:pPr>
              <w:widowControl w:val="0"/>
              <w:spacing w:line="240" w:lineRule="auto"/>
              <w:rPr>
                <w:b/>
              </w:rPr>
            </w:pPr>
          </w:p>
          <w:p w14:paraId="4A5049EE" w14:textId="77777777" w:rsidR="00AD137E" w:rsidRDefault="00AD137E">
            <w:pPr>
              <w:widowControl w:val="0"/>
              <w:spacing w:line="240" w:lineRule="auto"/>
              <w:rPr>
                <w:b/>
              </w:rPr>
            </w:pPr>
          </w:p>
          <w:p w14:paraId="05310722" w14:textId="77777777" w:rsidR="00AD137E" w:rsidRDefault="00AD137E">
            <w:pPr>
              <w:widowControl w:val="0"/>
              <w:spacing w:line="240" w:lineRule="auto"/>
              <w:rPr>
                <w:b/>
              </w:rPr>
            </w:pPr>
          </w:p>
        </w:tc>
        <w:tc>
          <w:tcPr>
            <w:tcW w:w="4575" w:type="dxa"/>
            <w:tcMar>
              <w:top w:w="100" w:type="dxa"/>
              <w:left w:w="100" w:type="dxa"/>
              <w:bottom w:w="100" w:type="dxa"/>
              <w:right w:w="100" w:type="dxa"/>
            </w:tcMar>
          </w:tcPr>
          <w:p w14:paraId="44EB4465" w14:textId="77777777" w:rsidR="00AD137E" w:rsidRDefault="00AD137E">
            <w:pPr>
              <w:widowControl w:val="0"/>
              <w:spacing w:line="240" w:lineRule="auto"/>
              <w:rPr>
                <w:b/>
              </w:rPr>
            </w:pPr>
          </w:p>
          <w:p w14:paraId="10ABB481" w14:textId="77777777" w:rsidR="00AD137E" w:rsidRDefault="00AD137E">
            <w:pPr>
              <w:widowControl w:val="0"/>
              <w:spacing w:line="240" w:lineRule="auto"/>
              <w:rPr>
                <w:b/>
              </w:rPr>
            </w:pPr>
          </w:p>
          <w:p w14:paraId="26387C3A" w14:textId="77777777" w:rsidR="00AD137E" w:rsidRDefault="00AD137E">
            <w:pPr>
              <w:widowControl w:val="0"/>
              <w:spacing w:line="240" w:lineRule="auto"/>
              <w:rPr>
                <w:b/>
              </w:rPr>
            </w:pPr>
          </w:p>
          <w:p w14:paraId="60027BDC" w14:textId="77777777" w:rsidR="00AD137E" w:rsidRDefault="00AD137E">
            <w:pPr>
              <w:widowControl w:val="0"/>
              <w:spacing w:line="240" w:lineRule="auto"/>
              <w:rPr>
                <w:b/>
              </w:rPr>
            </w:pPr>
          </w:p>
        </w:tc>
      </w:tr>
      <w:tr w:rsidR="00AD137E" w14:paraId="13BC4647" w14:textId="77777777">
        <w:trPr>
          <w:jc w:val="center"/>
        </w:trPr>
        <w:tc>
          <w:tcPr>
            <w:tcW w:w="2760" w:type="dxa"/>
            <w:tcMar>
              <w:top w:w="100" w:type="dxa"/>
              <w:left w:w="100" w:type="dxa"/>
              <w:bottom w:w="100" w:type="dxa"/>
              <w:right w:w="100" w:type="dxa"/>
            </w:tcMar>
          </w:tcPr>
          <w:p w14:paraId="44D2BC49" w14:textId="77777777" w:rsidR="00AD137E" w:rsidRDefault="00CC27F3">
            <w:pPr>
              <w:widowControl w:val="0"/>
              <w:spacing w:line="240" w:lineRule="auto"/>
              <w:rPr>
                <w:b/>
              </w:rPr>
            </w:pPr>
            <w:proofErr w:type="spellStart"/>
            <w:r>
              <w:rPr>
                <w:b/>
                <w:i/>
              </w:rPr>
              <w:t>lacL</w:t>
            </w:r>
            <w:proofErr w:type="spellEnd"/>
            <w:r>
              <w:rPr>
                <w:b/>
              </w:rPr>
              <w:t xml:space="preserve"> Gene (always ON)</w:t>
            </w:r>
          </w:p>
        </w:tc>
        <w:tc>
          <w:tcPr>
            <w:tcW w:w="3900" w:type="dxa"/>
            <w:tcMar>
              <w:top w:w="100" w:type="dxa"/>
              <w:left w:w="100" w:type="dxa"/>
              <w:bottom w:w="100" w:type="dxa"/>
              <w:right w:w="100" w:type="dxa"/>
            </w:tcMar>
          </w:tcPr>
          <w:p w14:paraId="638E1CF3" w14:textId="77777777" w:rsidR="00AD137E" w:rsidRDefault="00AD137E">
            <w:pPr>
              <w:widowControl w:val="0"/>
              <w:spacing w:line="240" w:lineRule="auto"/>
              <w:rPr>
                <w:b/>
              </w:rPr>
            </w:pPr>
          </w:p>
          <w:p w14:paraId="5DF98DB6" w14:textId="77777777" w:rsidR="00AD137E" w:rsidRDefault="00AD137E">
            <w:pPr>
              <w:widowControl w:val="0"/>
              <w:spacing w:line="240" w:lineRule="auto"/>
              <w:rPr>
                <w:b/>
              </w:rPr>
            </w:pPr>
          </w:p>
          <w:p w14:paraId="49BE6D7C" w14:textId="77777777" w:rsidR="00AD137E" w:rsidRDefault="00AD137E">
            <w:pPr>
              <w:widowControl w:val="0"/>
              <w:spacing w:line="240" w:lineRule="auto"/>
              <w:rPr>
                <w:b/>
              </w:rPr>
            </w:pPr>
          </w:p>
          <w:p w14:paraId="297B1D3E" w14:textId="77777777" w:rsidR="00AD137E" w:rsidRDefault="00AD137E">
            <w:pPr>
              <w:widowControl w:val="0"/>
              <w:spacing w:line="240" w:lineRule="auto"/>
              <w:rPr>
                <w:b/>
              </w:rPr>
            </w:pPr>
          </w:p>
          <w:p w14:paraId="731D9C47" w14:textId="77777777" w:rsidR="00AD137E" w:rsidRDefault="00AD137E">
            <w:pPr>
              <w:widowControl w:val="0"/>
              <w:spacing w:line="240" w:lineRule="auto"/>
              <w:rPr>
                <w:b/>
              </w:rPr>
            </w:pPr>
          </w:p>
          <w:p w14:paraId="520137F1" w14:textId="77777777" w:rsidR="00AD137E" w:rsidRDefault="00AD137E">
            <w:pPr>
              <w:widowControl w:val="0"/>
              <w:spacing w:line="240" w:lineRule="auto"/>
              <w:rPr>
                <w:b/>
              </w:rPr>
            </w:pPr>
          </w:p>
          <w:p w14:paraId="13CC04FA" w14:textId="77777777" w:rsidR="00AD137E" w:rsidRDefault="00AD137E">
            <w:pPr>
              <w:widowControl w:val="0"/>
              <w:spacing w:line="240" w:lineRule="auto"/>
              <w:rPr>
                <w:b/>
              </w:rPr>
            </w:pPr>
          </w:p>
        </w:tc>
        <w:tc>
          <w:tcPr>
            <w:tcW w:w="4575" w:type="dxa"/>
            <w:tcMar>
              <w:top w:w="100" w:type="dxa"/>
              <w:left w:w="100" w:type="dxa"/>
              <w:bottom w:w="100" w:type="dxa"/>
              <w:right w:w="100" w:type="dxa"/>
            </w:tcMar>
          </w:tcPr>
          <w:p w14:paraId="14E797EE" w14:textId="77777777" w:rsidR="00AD137E" w:rsidRDefault="00AD137E">
            <w:pPr>
              <w:widowControl w:val="0"/>
              <w:spacing w:line="240" w:lineRule="auto"/>
              <w:rPr>
                <w:b/>
              </w:rPr>
            </w:pPr>
          </w:p>
        </w:tc>
      </w:tr>
      <w:tr w:rsidR="00AD137E" w14:paraId="1BA32C4D" w14:textId="77777777">
        <w:trPr>
          <w:jc w:val="center"/>
        </w:trPr>
        <w:tc>
          <w:tcPr>
            <w:tcW w:w="2760" w:type="dxa"/>
            <w:tcMar>
              <w:top w:w="100" w:type="dxa"/>
              <w:left w:w="100" w:type="dxa"/>
              <w:bottom w:w="100" w:type="dxa"/>
              <w:right w:w="100" w:type="dxa"/>
            </w:tcMar>
          </w:tcPr>
          <w:p w14:paraId="38E0C9D7" w14:textId="77777777" w:rsidR="00AD137E" w:rsidRDefault="00CC27F3">
            <w:pPr>
              <w:widowControl w:val="0"/>
              <w:spacing w:line="240" w:lineRule="auto"/>
              <w:rPr>
                <w:b/>
              </w:rPr>
            </w:pPr>
            <w:r>
              <w:rPr>
                <w:b/>
                <w:i/>
              </w:rPr>
              <w:t>lacZ</w:t>
            </w:r>
            <w:r>
              <w:rPr>
                <w:b/>
              </w:rPr>
              <w:t xml:space="preserve"> Gene (OFF)</w:t>
            </w:r>
          </w:p>
        </w:tc>
        <w:tc>
          <w:tcPr>
            <w:tcW w:w="3900" w:type="dxa"/>
            <w:tcMar>
              <w:top w:w="100" w:type="dxa"/>
              <w:left w:w="100" w:type="dxa"/>
              <w:bottom w:w="100" w:type="dxa"/>
              <w:right w:w="100" w:type="dxa"/>
            </w:tcMar>
          </w:tcPr>
          <w:p w14:paraId="22AC11DA" w14:textId="77777777" w:rsidR="00AD137E" w:rsidRDefault="00AD137E">
            <w:pPr>
              <w:widowControl w:val="0"/>
              <w:spacing w:line="240" w:lineRule="auto"/>
              <w:rPr>
                <w:b/>
              </w:rPr>
            </w:pPr>
          </w:p>
          <w:p w14:paraId="3E359C61" w14:textId="77777777" w:rsidR="00AD137E" w:rsidRDefault="00AD137E">
            <w:pPr>
              <w:widowControl w:val="0"/>
              <w:spacing w:line="240" w:lineRule="auto"/>
              <w:rPr>
                <w:b/>
              </w:rPr>
            </w:pPr>
          </w:p>
          <w:p w14:paraId="29BD1A51" w14:textId="77777777" w:rsidR="00AD137E" w:rsidRDefault="00AD137E">
            <w:pPr>
              <w:widowControl w:val="0"/>
              <w:spacing w:line="240" w:lineRule="auto"/>
              <w:rPr>
                <w:b/>
              </w:rPr>
            </w:pPr>
          </w:p>
          <w:p w14:paraId="56A7708A" w14:textId="77777777" w:rsidR="00AD137E" w:rsidRDefault="00AD137E">
            <w:pPr>
              <w:widowControl w:val="0"/>
              <w:spacing w:line="240" w:lineRule="auto"/>
              <w:rPr>
                <w:b/>
              </w:rPr>
            </w:pPr>
          </w:p>
          <w:p w14:paraId="7095332C" w14:textId="77777777" w:rsidR="00AD137E" w:rsidRDefault="00AD137E">
            <w:pPr>
              <w:widowControl w:val="0"/>
              <w:spacing w:line="240" w:lineRule="auto"/>
              <w:rPr>
                <w:b/>
              </w:rPr>
            </w:pPr>
          </w:p>
          <w:p w14:paraId="26D92568" w14:textId="77777777" w:rsidR="00AD137E" w:rsidRDefault="00AD137E">
            <w:pPr>
              <w:widowControl w:val="0"/>
              <w:spacing w:line="240" w:lineRule="auto"/>
              <w:rPr>
                <w:b/>
              </w:rPr>
            </w:pPr>
          </w:p>
          <w:p w14:paraId="737CDB86" w14:textId="77777777" w:rsidR="00AD137E" w:rsidRDefault="00AD137E">
            <w:pPr>
              <w:widowControl w:val="0"/>
              <w:spacing w:line="240" w:lineRule="auto"/>
              <w:rPr>
                <w:b/>
              </w:rPr>
            </w:pPr>
          </w:p>
        </w:tc>
        <w:tc>
          <w:tcPr>
            <w:tcW w:w="4575" w:type="dxa"/>
            <w:tcMar>
              <w:top w:w="100" w:type="dxa"/>
              <w:left w:w="100" w:type="dxa"/>
              <w:bottom w:w="100" w:type="dxa"/>
              <w:right w:w="100" w:type="dxa"/>
            </w:tcMar>
          </w:tcPr>
          <w:p w14:paraId="17FE8E3B" w14:textId="77777777" w:rsidR="00AD137E" w:rsidRDefault="00AD137E">
            <w:pPr>
              <w:widowControl w:val="0"/>
              <w:spacing w:line="240" w:lineRule="auto"/>
              <w:rPr>
                <w:b/>
              </w:rPr>
            </w:pPr>
          </w:p>
        </w:tc>
      </w:tr>
      <w:tr w:rsidR="00AD137E" w14:paraId="6A9DCE56" w14:textId="77777777">
        <w:trPr>
          <w:jc w:val="center"/>
        </w:trPr>
        <w:tc>
          <w:tcPr>
            <w:tcW w:w="2760" w:type="dxa"/>
            <w:tcMar>
              <w:top w:w="100" w:type="dxa"/>
              <w:left w:w="100" w:type="dxa"/>
              <w:bottom w:w="100" w:type="dxa"/>
              <w:right w:w="100" w:type="dxa"/>
            </w:tcMar>
          </w:tcPr>
          <w:p w14:paraId="5DE748A8" w14:textId="77777777" w:rsidR="00AD137E" w:rsidRDefault="00CC27F3">
            <w:pPr>
              <w:widowControl w:val="0"/>
              <w:spacing w:line="240" w:lineRule="auto"/>
              <w:rPr>
                <w:b/>
              </w:rPr>
            </w:pPr>
            <w:proofErr w:type="spellStart"/>
            <w:r>
              <w:rPr>
                <w:b/>
                <w:i/>
              </w:rPr>
              <w:t>lacY</w:t>
            </w:r>
            <w:proofErr w:type="spellEnd"/>
            <w:r>
              <w:rPr>
                <w:b/>
              </w:rPr>
              <w:t xml:space="preserve"> Gene (OFF)</w:t>
            </w:r>
          </w:p>
        </w:tc>
        <w:tc>
          <w:tcPr>
            <w:tcW w:w="3900" w:type="dxa"/>
            <w:tcMar>
              <w:top w:w="100" w:type="dxa"/>
              <w:left w:w="100" w:type="dxa"/>
              <w:bottom w:w="100" w:type="dxa"/>
              <w:right w:w="100" w:type="dxa"/>
            </w:tcMar>
          </w:tcPr>
          <w:p w14:paraId="0CDB4833" w14:textId="77777777" w:rsidR="00AD137E" w:rsidRDefault="00AD137E">
            <w:pPr>
              <w:widowControl w:val="0"/>
              <w:spacing w:line="240" w:lineRule="auto"/>
              <w:rPr>
                <w:b/>
              </w:rPr>
            </w:pPr>
          </w:p>
          <w:p w14:paraId="536D86F8" w14:textId="77777777" w:rsidR="00AD137E" w:rsidRDefault="00AD137E">
            <w:pPr>
              <w:widowControl w:val="0"/>
              <w:spacing w:line="240" w:lineRule="auto"/>
              <w:rPr>
                <w:b/>
              </w:rPr>
            </w:pPr>
          </w:p>
          <w:p w14:paraId="2BDFCC02" w14:textId="77777777" w:rsidR="00AD137E" w:rsidRDefault="00AD137E">
            <w:pPr>
              <w:widowControl w:val="0"/>
              <w:spacing w:line="240" w:lineRule="auto"/>
              <w:rPr>
                <w:b/>
              </w:rPr>
            </w:pPr>
          </w:p>
          <w:p w14:paraId="43A2427E" w14:textId="77777777" w:rsidR="00AD137E" w:rsidRDefault="00AD137E">
            <w:pPr>
              <w:widowControl w:val="0"/>
              <w:spacing w:line="240" w:lineRule="auto"/>
              <w:rPr>
                <w:b/>
              </w:rPr>
            </w:pPr>
          </w:p>
          <w:p w14:paraId="42DDA67A" w14:textId="77777777" w:rsidR="00AD137E" w:rsidRDefault="00AD137E">
            <w:pPr>
              <w:widowControl w:val="0"/>
              <w:spacing w:line="240" w:lineRule="auto"/>
              <w:rPr>
                <w:b/>
              </w:rPr>
            </w:pPr>
          </w:p>
          <w:p w14:paraId="4C4873D5" w14:textId="77777777" w:rsidR="00AD137E" w:rsidRDefault="00AD137E">
            <w:pPr>
              <w:widowControl w:val="0"/>
              <w:spacing w:line="240" w:lineRule="auto"/>
              <w:rPr>
                <w:b/>
              </w:rPr>
            </w:pPr>
          </w:p>
          <w:p w14:paraId="1290803C" w14:textId="77777777" w:rsidR="00AD137E" w:rsidRDefault="00AD137E">
            <w:pPr>
              <w:widowControl w:val="0"/>
              <w:spacing w:line="240" w:lineRule="auto"/>
              <w:rPr>
                <w:b/>
              </w:rPr>
            </w:pPr>
          </w:p>
        </w:tc>
        <w:tc>
          <w:tcPr>
            <w:tcW w:w="4575" w:type="dxa"/>
            <w:tcMar>
              <w:top w:w="100" w:type="dxa"/>
              <w:left w:w="100" w:type="dxa"/>
              <w:bottom w:w="100" w:type="dxa"/>
              <w:right w:w="100" w:type="dxa"/>
            </w:tcMar>
          </w:tcPr>
          <w:p w14:paraId="4C9426B5" w14:textId="77777777" w:rsidR="00AD137E" w:rsidRDefault="00AD137E">
            <w:pPr>
              <w:widowControl w:val="0"/>
              <w:spacing w:line="240" w:lineRule="auto"/>
              <w:rPr>
                <w:b/>
              </w:rPr>
            </w:pPr>
          </w:p>
        </w:tc>
      </w:tr>
      <w:tr w:rsidR="00AD137E" w14:paraId="1D23D503" w14:textId="77777777">
        <w:trPr>
          <w:jc w:val="center"/>
        </w:trPr>
        <w:tc>
          <w:tcPr>
            <w:tcW w:w="2760" w:type="dxa"/>
            <w:tcMar>
              <w:top w:w="100" w:type="dxa"/>
              <w:left w:w="100" w:type="dxa"/>
              <w:bottom w:w="100" w:type="dxa"/>
              <w:right w:w="100" w:type="dxa"/>
            </w:tcMar>
          </w:tcPr>
          <w:p w14:paraId="43019840" w14:textId="77777777" w:rsidR="00AD137E" w:rsidRDefault="00CC27F3">
            <w:pPr>
              <w:widowControl w:val="0"/>
              <w:spacing w:line="240" w:lineRule="auto"/>
              <w:rPr>
                <w:b/>
              </w:rPr>
            </w:pPr>
            <w:r>
              <w:rPr>
                <w:b/>
                <w:i/>
              </w:rPr>
              <w:t>lac</w:t>
            </w:r>
            <w:r>
              <w:rPr>
                <w:b/>
              </w:rPr>
              <w:t xml:space="preserve"> Operator (OFF)</w:t>
            </w:r>
          </w:p>
        </w:tc>
        <w:tc>
          <w:tcPr>
            <w:tcW w:w="3900" w:type="dxa"/>
            <w:tcMar>
              <w:top w:w="100" w:type="dxa"/>
              <w:left w:w="100" w:type="dxa"/>
              <w:bottom w:w="100" w:type="dxa"/>
              <w:right w:w="100" w:type="dxa"/>
            </w:tcMar>
          </w:tcPr>
          <w:p w14:paraId="2F3AB561" w14:textId="77777777" w:rsidR="00AD137E" w:rsidRDefault="00AD137E">
            <w:pPr>
              <w:widowControl w:val="0"/>
              <w:spacing w:line="240" w:lineRule="auto"/>
              <w:rPr>
                <w:b/>
              </w:rPr>
            </w:pPr>
          </w:p>
          <w:p w14:paraId="7A4D13D1" w14:textId="77777777" w:rsidR="00AD137E" w:rsidRDefault="00AD137E">
            <w:pPr>
              <w:widowControl w:val="0"/>
              <w:spacing w:line="240" w:lineRule="auto"/>
              <w:rPr>
                <w:b/>
              </w:rPr>
            </w:pPr>
          </w:p>
          <w:p w14:paraId="79FE20FF" w14:textId="77777777" w:rsidR="00AD137E" w:rsidRDefault="00AD137E">
            <w:pPr>
              <w:widowControl w:val="0"/>
              <w:spacing w:line="240" w:lineRule="auto"/>
              <w:rPr>
                <w:b/>
              </w:rPr>
            </w:pPr>
          </w:p>
          <w:p w14:paraId="2544E261" w14:textId="77777777" w:rsidR="00AD137E" w:rsidRDefault="00AD137E">
            <w:pPr>
              <w:widowControl w:val="0"/>
              <w:spacing w:line="240" w:lineRule="auto"/>
              <w:rPr>
                <w:b/>
              </w:rPr>
            </w:pPr>
          </w:p>
          <w:p w14:paraId="5EAD73EF" w14:textId="77777777" w:rsidR="00AD137E" w:rsidRDefault="00AD137E">
            <w:pPr>
              <w:widowControl w:val="0"/>
              <w:spacing w:line="240" w:lineRule="auto"/>
              <w:rPr>
                <w:b/>
              </w:rPr>
            </w:pPr>
          </w:p>
          <w:p w14:paraId="3F4589B7" w14:textId="77777777" w:rsidR="00AD137E" w:rsidRDefault="00AD137E">
            <w:pPr>
              <w:widowControl w:val="0"/>
              <w:spacing w:line="240" w:lineRule="auto"/>
              <w:rPr>
                <w:b/>
              </w:rPr>
            </w:pPr>
          </w:p>
          <w:p w14:paraId="69C10EEA" w14:textId="77777777" w:rsidR="00AD137E" w:rsidRDefault="00AD137E">
            <w:pPr>
              <w:widowControl w:val="0"/>
              <w:spacing w:line="240" w:lineRule="auto"/>
              <w:rPr>
                <w:b/>
              </w:rPr>
            </w:pPr>
          </w:p>
        </w:tc>
        <w:tc>
          <w:tcPr>
            <w:tcW w:w="4575" w:type="dxa"/>
            <w:tcMar>
              <w:top w:w="100" w:type="dxa"/>
              <w:left w:w="100" w:type="dxa"/>
              <w:bottom w:w="100" w:type="dxa"/>
              <w:right w:w="100" w:type="dxa"/>
            </w:tcMar>
          </w:tcPr>
          <w:p w14:paraId="2E661441" w14:textId="77777777" w:rsidR="00AD137E" w:rsidRDefault="00AD137E">
            <w:pPr>
              <w:widowControl w:val="0"/>
              <w:spacing w:line="240" w:lineRule="auto"/>
              <w:rPr>
                <w:b/>
              </w:rPr>
            </w:pPr>
          </w:p>
        </w:tc>
      </w:tr>
      <w:tr w:rsidR="00AD137E" w14:paraId="1DC87BDD" w14:textId="77777777">
        <w:trPr>
          <w:jc w:val="center"/>
        </w:trPr>
        <w:tc>
          <w:tcPr>
            <w:tcW w:w="2760" w:type="dxa"/>
            <w:tcMar>
              <w:top w:w="100" w:type="dxa"/>
              <w:left w:w="100" w:type="dxa"/>
              <w:bottom w:w="100" w:type="dxa"/>
              <w:right w:w="100" w:type="dxa"/>
            </w:tcMar>
          </w:tcPr>
          <w:p w14:paraId="02AF8DF0" w14:textId="77777777" w:rsidR="00AD137E" w:rsidRDefault="00CC27F3">
            <w:pPr>
              <w:widowControl w:val="0"/>
              <w:spacing w:line="240" w:lineRule="auto"/>
              <w:rPr>
                <w:b/>
              </w:rPr>
            </w:pPr>
            <w:r>
              <w:rPr>
                <w:b/>
                <w:i/>
              </w:rPr>
              <w:t>lac</w:t>
            </w:r>
            <w:r>
              <w:rPr>
                <w:b/>
              </w:rPr>
              <w:t xml:space="preserve"> Promoter (OFF)</w:t>
            </w:r>
          </w:p>
        </w:tc>
        <w:tc>
          <w:tcPr>
            <w:tcW w:w="3900" w:type="dxa"/>
            <w:tcMar>
              <w:top w:w="100" w:type="dxa"/>
              <w:left w:w="100" w:type="dxa"/>
              <w:bottom w:w="100" w:type="dxa"/>
              <w:right w:w="100" w:type="dxa"/>
            </w:tcMar>
          </w:tcPr>
          <w:p w14:paraId="23E4EC5B" w14:textId="77777777" w:rsidR="00AD137E" w:rsidRDefault="00AD137E">
            <w:pPr>
              <w:widowControl w:val="0"/>
              <w:spacing w:line="240" w:lineRule="auto"/>
              <w:rPr>
                <w:b/>
              </w:rPr>
            </w:pPr>
          </w:p>
          <w:p w14:paraId="204C336F" w14:textId="77777777" w:rsidR="00AD137E" w:rsidRDefault="00AD137E">
            <w:pPr>
              <w:widowControl w:val="0"/>
              <w:spacing w:line="240" w:lineRule="auto"/>
              <w:rPr>
                <w:b/>
              </w:rPr>
            </w:pPr>
          </w:p>
          <w:p w14:paraId="265DE1AC" w14:textId="77777777" w:rsidR="00AD137E" w:rsidRDefault="00AD137E">
            <w:pPr>
              <w:widowControl w:val="0"/>
              <w:spacing w:line="240" w:lineRule="auto"/>
              <w:rPr>
                <w:b/>
              </w:rPr>
            </w:pPr>
          </w:p>
          <w:p w14:paraId="7AA74DBC" w14:textId="77777777" w:rsidR="00AD137E" w:rsidRDefault="00AD137E">
            <w:pPr>
              <w:widowControl w:val="0"/>
              <w:spacing w:line="240" w:lineRule="auto"/>
              <w:rPr>
                <w:b/>
              </w:rPr>
            </w:pPr>
          </w:p>
          <w:p w14:paraId="7F5E25B8" w14:textId="77777777" w:rsidR="00AD137E" w:rsidRDefault="00AD137E">
            <w:pPr>
              <w:widowControl w:val="0"/>
              <w:spacing w:line="240" w:lineRule="auto"/>
              <w:rPr>
                <w:b/>
              </w:rPr>
            </w:pPr>
          </w:p>
        </w:tc>
        <w:tc>
          <w:tcPr>
            <w:tcW w:w="4575" w:type="dxa"/>
            <w:tcMar>
              <w:top w:w="100" w:type="dxa"/>
              <w:left w:w="100" w:type="dxa"/>
              <w:bottom w:w="100" w:type="dxa"/>
              <w:right w:w="100" w:type="dxa"/>
            </w:tcMar>
          </w:tcPr>
          <w:p w14:paraId="59DA10EF" w14:textId="77777777" w:rsidR="00AD137E" w:rsidRDefault="00AD137E">
            <w:pPr>
              <w:widowControl w:val="0"/>
              <w:spacing w:line="240" w:lineRule="auto"/>
              <w:rPr>
                <w:b/>
              </w:rPr>
            </w:pPr>
          </w:p>
        </w:tc>
      </w:tr>
    </w:tbl>
    <w:p w14:paraId="2F449B5D" w14:textId="77777777" w:rsidR="00AD137E" w:rsidRDefault="00CC27F3">
      <w:pPr>
        <w:pStyle w:val="Heading3"/>
        <w:contextualSpacing w:val="0"/>
      </w:pPr>
      <w:bookmarkStart w:id="5" w:name="_u65z8f69lgk" w:colFirst="0" w:colLast="0"/>
      <w:bookmarkEnd w:id="5"/>
      <w:r>
        <w:lastRenderedPageBreak/>
        <w:t>Reflection Questions</w:t>
      </w:r>
    </w:p>
    <w:p w14:paraId="7608FC99" w14:textId="77777777" w:rsidR="00AD137E" w:rsidRDefault="00CC27F3">
      <w:pPr>
        <w:numPr>
          <w:ilvl w:val="0"/>
          <w:numId w:val="3"/>
        </w:numPr>
        <w:ind w:hanging="360"/>
        <w:contextualSpacing/>
        <w:rPr>
          <w:rFonts w:ascii="PT Sans" w:eastAsia="PT Sans" w:hAnsi="PT Sans" w:cs="PT Sans"/>
        </w:rPr>
      </w:pPr>
      <w:r>
        <w:rPr>
          <w:rFonts w:ascii="PT Sans" w:eastAsia="PT Sans" w:hAnsi="PT Sans" w:cs="PT Sans"/>
        </w:rPr>
        <w:t xml:space="preserve">Explain the evolutionary advantage of having multiple operons for various sugars. </w:t>
      </w:r>
    </w:p>
    <w:p w14:paraId="51CF742A" w14:textId="77777777" w:rsidR="00AD137E" w:rsidRDefault="00AD137E">
      <w:pPr>
        <w:rPr>
          <w:rFonts w:ascii="PT Sans" w:eastAsia="PT Sans" w:hAnsi="PT Sans" w:cs="PT Sans"/>
        </w:rPr>
      </w:pPr>
    </w:p>
    <w:p w14:paraId="1EA84F65" w14:textId="77777777" w:rsidR="00AD137E" w:rsidRDefault="00AD137E">
      <w:pPr>
        <w:rPr>
          <w:rFonts w:ascii="PT Sans" w:eastAsia="PT Sans" w:hAnsi="PT Sans" w:cs="PT Sans"/>
        </w:rPr>
      </w:pPr>
    </w:p>
    <w:p w14:paraId="39FA8AE4" w14:textId="77777777" w:rsidR="00AD137E" w:rsidRDefault="00AD137E">
      <w:pPr>
        <w:rPr>
          <w:rFonts w:ascii="PT Sans" w:eastAsia="PT Sans" w:hAnsi="PT Sans" w:cs="PT Sans"/>
        </w:rPr>
      </w:pPr>
    </w:p>
    <w:p w14:paraId="5BAF2551" w14:textId="77777777" w:rsidR="00AD137E" w:rsidRDefault="00AD137E">
      <w:pPr>
        <w:rPr>
          <w:rFonts w:ascii="PT Sans" w:eastAsia="PT Sans" w:hAnsi="PT Sans" w:cs="PT Sans"/>
        </w:rPr>
      </w:pPr>
    </w:p>
    <w:p w14:paraId="6937821E" w14:textId="77777777" w:rsidR="00AD137E" w:rsidRDefault="00AD137E">
      <w:pPr>
        <w:rPr>
          <w:rFonts w:ascii="PT Sans" w:eastAsia="PT Sans" w:hAnsi="PT Sans" w:cs="PT Sans"/>
        </w:rPr>
      </w:pPr>
    </w:p>
    <w:p w14:paraId="1187B61B" w14:textId="77777777" w:rsidR="00AD137E" w:rsidRDefault="00CC27F3">
      <w:pPr>
        <w:numPr>
          <w:ilvl w:val="0"/>
          <w:numId w:val="3"/>
        </w:numPr>
        <w:ind w:hanging="360"/>
        <w:contextualSpacing/>
        <w:rPr>
          <w:rFonts w:ascii="PT Sans" w:eastAsia="PT Sans" w:hAnsi="PT Sans" w:cs="PT Sans"/>
        </w:rPr>
      </w:pPr>
      <w:r>
        <w:rPr>
          <w:rFonts w:ascii="PT Sans" w:eastAsia="PT Sans" w:hAnsi="PT Sans" w:cs="PT Sans"/>
        </w:rPr>
        <w:t>How detrimental to the cell would it be to not have a backup metabolic pathway (lac operon) for when glucose is not present?</w:t>
      </w:r>
    </w:p>
    <w:p w14:paraId="1E61F14B" w14:textId="77777777" w:rsidR="00AD137E" w:rsidRDefault="00AD137E">
      <w:pPr>
        <w:rPr>
          <w:rFonts w:ascii="PT Sans" w:eastAsia="PT Sans" w:hAnsi="PT Sans" w:cs="PT Sans"/>
        </w:rPr>
      </w:pPr>
    </w:p>
    <w:p w14:paraId="2E7288AA" w14:textId="77777777" w:rsidR="00AD137E" w:rsidRDefault="00AD137E">
      <w:pPr>
        <w:rPr>
          <w:rFonts w:ascii="PT Sans" w:eastAsia="PT Sans" w:hAnsi="PT Sans" w:cs="PT Sans"/>
        </w:rPr>
      </w:pPr>
    </w:p>
    <w:p w14:paraId="7AF1A0FE" w14:textId="77777777" w:rsidR="00AD137E" w:rsidRDefault="00AD137E">
      <w:pPr>
        <w:rPr>
          <w:rFonts w:ascii="PT Sans" w:eastAsia="PT Sans" w:hAnsi="PT Sans" w:cs="PT Sans"/>
        </w:rPr>
      </w:pPr>
    </w:p>
    <w:p w14:paraId="22BA3C2B" w14:textId="77777777" w:rsidR="00AD137E" w:rsidRDefault="00AD137E">
      <w:pPr>
        <w:rPr>
          <w:rFonts w:ascii="PT Sans" w:eastAsia="PT Sans" w:hAnsi="PT Sans" w:cs="PT Sans"/>
        </w:rPr>
      </w:pPr>
    </w:p>
    <w:p w14:paraId="5DA2F5E4" w14:textId="77777777" w:rsidR="00AD137E" w:rsidRDefault="00CC27F3">
      <w:pPr>
        <w:numPr>
          <w:ilvl w:val="0"/>
          <w:numId w:val="3"/>
        </w:numPr>
        <w:ind w:hanging="360"/>
        <w:contextualSpacing/>
      </w:pPr>
      <w:r>
        <w:t>Are there any drawbacks to only regulating at the transcription level and not the translational level or protein level?</w:t>
      </w:r>
    </w:p>
    <w:p w14:paraId="4FC0157A" w14:textId="77777777" w:rsidR="00AD137E" w:rsidRDefault="00AD137E"/>
    <w:p w14:paraId="1704C782" w14:textId="77777777" w:rsidR="00AD137E" w:rsidRDefault="00AD137E"/>
    <w:p w14:paraId="2D668611" w14:textId="77777777" w:rsidR="00AD137E" w:rsidRDefault="00AD137E"/>
    <w:p w14:paraId="51320AB9" w14:textId="77777777" w:rsidR="00AD137E" w:rsidRDefault="00AD137E"/>
    <w:p w14:paraId="07D23F2A" w14:textId="77777777" w:rsidR="00AD137E" w:rsidRDefault="00AD137E"/>
    <w:p w14:paraId="27CDED93" w14:textId="77777777" w:rsidR="00AD137E" w:rsidRDefault="00CC27F3">
      <w:pPr>
        <w:numPr>
          <w:ilvl w:val="0"/>
          <w:numId w:val="3"/>
        </w:numPr>
        <w:ind w:hanging="360"/>
        <w:contextualSpacing/>
      </w:pPr>
      <w:r>
        <w:t>If scientists wanted to engineer a bacterium that could triple the digestion of lactose in the operon, which parts might the scientist add/subtract?</w:t>
      </w:r>
    </w:p>
    <w:p w14:paraId="221FE68A" w14:textId="77777777" w:rsidR="00AD137E" w:rsidRDefault="00AD137E"/>
    <w:p w14:paraId="3CDBF035" w14:textId="77777777" w:rsidR="00AD137E" w:rsidRDefault="00AD137E"/>
    <w:p w14:paraId="5C9B044F" w14:textId="77777777" w:rsidR="00AD137E" w:rsidRDefault="00AD137E"/>
    <w:p w14:paraId="4201297C" w14:textId="77777777" w:rsidR="00AD137E" w:rsidRDefault="00AD137E"/>
    <w:p w14:paraId="41A14B45" w14:textId="77777777" w:rsidR="00AD137E" w:rsidRDefault="00CC27F3">
      <w:pPr>
        <w:numPr>
          <w:ilvl w:val="0"/>
          <w:numId w:val="3"/>
        </w:numPr>
        <w:ind w:hanging="360"/>
        <w:contextualSpacing/>
      </w:pPr>
      <w:r>
        <w:t>In the laboratory you grow your bacteria on a medium that contains X-gal (a lactose analog that turns blue when broken down by b-galactosidase (</w:t>
      </w:r>
      <w:r>
        <w:rPr>
          <w:i/>
        </w:rPr>
        <w:t>lacZ</w:t>
      </w:r>
      <w:r>
        <w:t xml:space="preserve">). X-gal cannot induce the </w:t>
      </w:r>
      <w:r>
        <w:rPr>
          <w:i/>
        </w:rPr>
        <w:t>lac</w:t>
      </w:r>
      <w:r>
        <w:t xml:space="preserve"> operon like lactose does (meaning it cannot bond to the repressor on the operator switching the operon “on”). You add another chemical called IPTG that is an inducer of the </w:t>
      </w:r>
      <w:r>
        <w:rPr>
          <w:i/>
        </w:rPr>
        <w:t>lac</w:t>
      </w:r>
      <w:r>
        <w:t xml:space="preserve"> operon (meaning it can bind to the regulator, turning the operon “on”). However IPTG cannot be digested by b-galactosidase.</w:t>
      </w:r>
      <w:r>
        <w:rPr>
          <w:vertAlign w:val="superscript"/>
        </w:rPr>
        <w:footnoteReference w:id="2"/>
      </w:r>
      <w:r>
        <w:t xml:space="preserve"> </w:t>
      </w:r>
    </w:p>
    <w:p w14:paraId="63D16C02" w14:textId="77777777" w:rsidR="00AD137E" w:rsidRDefault="00CC27F3">
      <w:pPr>
        <w:numPr>
          <w:ilvl w:val="1"/>
          <w:numId w:val="3"/>
        </w:numPr>
        <w:ind w:hanging="360"/>
        <w:contextualSpacing/>
      </w:pPr>
      <w:r>
        <w:t>Which of the following would you predict would bind to b-galactosidase?</w:t>
      </w:r>
    </w:p>
    <w:p w14:paraId="74296FAD" w14:textId="77777777" w:rsidR="00AD137E" w:rsidRDefault="00AD137E"/>
    <w:p w14:paraId="74AE2FB6" w14:textId="77777777" w:rsidR="00AD137E" w:rsidRDefault="00CC27F3">
      <w:pPr>
        <w:ind w:left="720" w:firstLine="720"/>
      </w:pPr>
      <w:r>
        <w:tab/>
        <w:t>Lactose (or allolactose)</w:t>
      </w:r>
      <w:r>
        <w:tab/>
      </w:r>
      <w:r>
        <w:tab/>
        <w:t>X-gal</w:t>
      </w:r>
      <w:r>
        <w:tab/>
      </w:r>
      <w:r>
        <w:tab/>
      </w:r>
      <w:r>
        <w:tab/>
        <w:t>IPTG</w:t>
      </w:r>
    </w:p>
    <w:p w14:paraId="596960A9" w14:textId="77777777" w:rsidR="00AD137E" w:rsidRDefault="00AD137E"/>
    <w:p w14:paraId="3AAE23DD" w14:textId="77777777" w:rsidR="00AD137E" w:rsidRDefault="00CC27F3">
      <w:pPr>
        <w:numPr>
          <w:ilvl w:val="1"/>
          <w:numId w:val="3"/>
        </w:numPr>
        <w:ind w:hanging="360"/>
        <w:contextualSpacing/>
      </w:pPr>
      <w:r>
        <w:t xml:space="preserve"> Which of the following would you expect to bind to the lac repressor? </w:t>
      </w:r>
    </w:p>
    <w:p w14:paraId="45A2A16A" w14:textId="77777777" w:rsidR="00AD137E" w:rsidRDefault="00AD137E"/>
    <w:p w14:paraId="0B1727F8" w14:textId="77777777" w:rsidR="00AD137E" w:rsidRDefault="00CC27F3">
      <w:pPr>
        <w:ind w:left="1440" w:firstLine="720"/>
      </w:pPr>
      <w:r>
        <w:t>Lactose (or allolactose)</w:t>
      </w:r>
      <w:r>
        <w:tab/>
      </w:r>
      <w:r>
        <w:tab/>
        <w:t>X-gal</w:t>
      </w:r>
      <w:r>
        <w:tab/>
      </w:r>
      <w:r>
        <w:tab/>
      </w:r>
      <w:r>
        <w:tab/>
        <w:t>IPTG</w:t>
      </w:r>
    </w:p>
    <w:sectPr w:rsidR="00AD137E">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C61B" w14:textId="77777777" w:rsidR="004A662E" w:rsidRDefault="00CC27F3">
      <w:pPr>
        <w:spacing w:line="240" w:lineRule="auto"/>
      </w:pPr>
      <w:r>
        <w:separator/>
      </w:r>
    </w:p>
  </w:endnote>
  <w:endnote w:type="continuationSeparator" w:id="0">
    <w:p w14:paraId="54D5A28C" w14:textId="77777777" w:rsidR="004A662E" w:rsidRDefault="00CC2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4FB03" w14:textId="77777777" w:rsidR="004A662E" w:rsidRDefault="00CC27F3">
      <w:pPr>
        <w:spacing w:line="240" w:lineRule="auto"/>
      </w:pPr>
      <w:r>
        <w:separator/>
      </w:r>
    </w:p>
  </w:footnote>
  <w:footnote w:type="continuationSeparator" w:id="0">
    <w:p w14:paraId="25A1334C" w14:textId="77777777" w:rsidR="004A662E" w:rsidRDefault="00CC27F3">
      <w:pPr>
        <w:spacing w:line="240" w:lineRule="auto"/>
      </w:pPr>
      <w:r>
        <w:continuationSeparator/>
      </w:r>
    </w:p>
  </w:footnote>
  <w:footnote w:id="1">
    <w:p w14:paraId="19E8A1EB" w14:textId="77777777" w:rsidR="00AD137E" w:rsidRDefault="00CC27F3">
      <w:pPr>
        <w:spacing w:line="240" w:lineRule="auto"/>
        <w:rPr>
          <w:sz w:val="16"/>
          <w:szCs w:val="16"/>
        </w:rPr>
      </w:pPr>
      <w:r>
        <w:rPr>
          <w:vertAlign w:val="superscript"/>
        </w:rPr>
        <w:footnoteRef/>
      </w:r>
      <w:r>
        <w:rPr>
          <w:sz w:val="20"/>
          <w:szCs w:val="20"/>
        </w:rPr>
        <w:t xml:space="preserve"> </w:t>
      </w:r>
      <w:proofErr w:type="spellStart"/>
      <w:r>
        <w:rPr>
          <w:sz w:val="16"/>
          <w:szCs w:val="16"/>
        </w:rPr>
        <w:t>pHET</w:t>
      </w:r>
      <w:proofErr w:type="spellEnd"/>
      <w:r>
        <w:rPr>
          <w:sz w:val="16"/>
          <w:szCs w:val="16"/>
        </w:rPr>
        <w:t xml:space="preserve"> Interactive Simulations - Gene machine: The Lac Operon 2017. </w:t>
      </w:r>
      <w:hyperlink r:id="rId1">
        <w:r>
          <w:rPr>
            <w:color w:val="1155CC"/>
            <w:sz w:val="16"/>
            <w:szCs w:val="16"/>
            <w:u w:val="single"/>
          </w:rPr>
          <w:t>https://phet.colorado.edu/en/simulation/gene-machine-lac-operon</w:t>
        </w:r>
      </w:hyperlink>
      <w:r>
        <w:rPr>
          <w:sz w:val="16"/>
          <w:szCs w:val="16"/>
        </w:rPr>
        <w:t xml:space="preserve"> </w:t>
      </w:r>
    </w:p>
  </w:footnote>
  <w:footnote w:id="2">
    <w:p w14:paraId="0C98769C" w14:textId="77777777" w:rsidR="00AD137E" w:rsidRDefault="00CC27F3">
      <w:pPr>
        <w:spacing w:line="240" w:lineRule="auto"/>
        <w:rPr>
          <w:sz w:val="16"/>
          <w:szCs w:val="16"/>
          <w:highlight w:val="white"/>
        </w:rPr>
      </w:pPr>
      <w:r>
        <w:rPr>
          <w:vertAlign w:val="superscript"/>
        </w:rPr>
        <w:footnoteRef/>
      </w:r>
      <w:r>
        <w:rPr>
          <w:sz w:val="16"/>
          <w:szCs w:val="16"/>
        </w:rPr>
        <w:t xml:space="preserve"> MIT Fundamentals of Biology 2011 - </w:t>
      </w:r>
      <w:hyperlink r:id="rId2">
        <w:r>
          <w:rPr>
            <w:color w:val="1155CC"/>
            <w:sz w:val="16"/>
            <w:szCs w:val="16"/>
            <w:highlight w:val="white"/>
            <w:u w:val="single"/>
          </w:rPr>
          <w:t>https://goo.gl/wkifQn</w:t>
        </w:r>
      </w:hyperlink>
      <w:r>
        <w:rPr>
          <w:sz w:val="16"/>
          <w:szCs w:val="16"/>
          <w:highlight w:val="white"/>
        </w:rPr>
        <w:t xml:space="preserve"> </w:t>
      </w:r>
    </w:p>
    <w:p w14:paraId="500B0807" w14:textId="77777777" w:rsidR="00AD137E" w:rsidRDefault="00AD137E">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2716"/>
    <w:multiLevelType w:val="multilevel"/>
    <w:tmpl w:val="78E434D6"/>
    <w:lvl w:ilvl="0">
      <w:start w:val="1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35FD70A7"/>
    <w:multiLevelType w:val="multilevel"/>
    <w:tmpl w:val="EFE23C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7212DC1"/>
    <w:multiLevelType w:val="multilevel"/>
    <w:tmpl w:val="F752AF2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7E"/>
    <w:rsid w:val="004A662E"/>
    <w:rsid w:val="00895755"/>
    <w:rsid w:val="00AD137E"/>
    <w:rsid w:val="00CC27F3"/>
    <w:rsid w:val="00DD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218E"/>
  <w15:docId w15:val="{876D7D90-7AC0-4C39-A455-6A1F74EC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DD6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et.colorado.edu/en/simulation/gene-machine-lac-oper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oo.gl/wkifQn" TargetMode="External"/><Relationship Id="rId1" Type="http://schemas.openxmlformats.org/officeDocument/2006/relationships/hyperlink" Target="https://phet.colorado.edu/en/simulation/gene-machine-lac-ope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Phillips</dc:creator>
  <cp:lastModifiedBy>Susan Phillips</cp:lastModifiedBy>
  <cp:revision>3</cp:revision>
  <dcterms:created xsi:type="dcterms:W3CDTF">2017-10-01T17:58:00Z</dcterms:created>
  <dcterms:modified xsi:type="dcterms:W3CDTF">2019-10-02T04:48:00Z</dcterms:modified>
</cp:coreProperties>
</file>