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63B0" w14:textId="77777777" w:rsidR="00460BD9" w:rsidRDefault="00460BD9" w:rsidP="00460BD9">
      <w:pPr>
        <w:shd w:val="clear" w:color="auto" w:fill="FFFFFF"/>
        <w:spacing w:after="0" w:line="293" w:lineRule="atLeast"/>
        <w:rPr>
          <w:rFonts w:ascii="Helvetica" w:eastAsia="Times New Roman" w:hAnsi="Helvetica" w:cs="Helvetica"/>
          <w:b/>
          <w:bCs/>
          <w:i/>
          <w:color w:val="222222"/>
          <w:sz w:val="23"/>
          <w:szCs w:val="23"/>
          <w:u w:val="single"/>
          <w:bdr w:val="none" w:sz="0" w:space="0" w:color="auto" w:frame="1"/>
        </w:rPr>
      </w:pPr>
      <w:r w:rsidRPr="00EC7F82">
        <w:rPr>
          <w:rFonts w:ascii="Helvetica" w:eastAsia="Times New Roman" w:hAnsi="Helvetica" w:cs="Helvetica"/>
          <w:b/>
          <w:bCs/>
          <w:color w:val="222222"/>
          <w:sz w:val="28"/>
          <w:szCs w:val="28"/>
          <w:bdr w:val="none" w:sz="0" w:space="0" w:color="auto" w:frame="1"/>
        </w:rPr>
        <w:t>ATP vs GTP</w:t>
      </w:r>
      <w:r w:rsidR="00EC7F82" w:rsidRPr="00EC7F82">
        <w:rPr>
          <w:rFonts w:ascii="Helvetica" w:eastAsia="Times New Roman" w:hAnsi="Helvetica" w:cs="Helvetica"/>
          <w:b/>
          <w:bCs/>
          <w:color w:val="222222"/>
          <w:sz w:val="28"/>
          <w:szCs w:val="28"/>
          <w:bdr w:val="none" w:sz="0" w:space="0" w:color="auto" w:frame="1"/>
        </w:rPr>
        <w:t>-</w:t>
      </w:r>
      <w:r w:rsidR="00EC7F82">
        <w:rPr>
          <w:rFonts w:ascii="Helvetica" w:eastAsia="Times New Roman" w:hAnsi="Helvetica" w:cs="Helvetica"/>
          <w:b/>
          <w:bCs/>
          <w:color w:val="222222"/>
          <w:sz w:val="23"/>
          <w:szCs w:val="23"/>
          <w:bdr w:val="none" w:sz="0" w:space="0" w:color="auto" w:frame="1"/>
        </w:rPr>
        <w:t xml:space="preserve"> </w:t>
      </w:r>
      <w:r w:rsidR="00EC7F82" w:rsidRPr="00EC7F82">
        <w:rPr>
          <w:rFonts w:ascii="Helvetica" w:eastAsia="Times New Roman" w:hAnsi="Helvetica" w:cs="Helvetica"/>
          <w:b/>
          <w:bCs/>
          <w:i/>
          <w:color w:val="222222"/>
          <w:sz w:val="23"/>
          <w:szCs w:val="23"/>
          <w:u w:val="single"/>
          <w:bdr w:val="none" w:sz="0" w:space="0" w:color="auto" w:frame="1"/>
        </w:rPr>
        <w:t>Read this!</w:t>
      </w:r>
    </w:p>
    <w:p w14:paraId="76060DDB" w14:textId="77777777" w:rsidR="00EC7F82" w:rsidRDefault="00EC7F82" w:rsidP="00460BD9">
      <w:pPr>
        <w:shd w:val="clear" w:color="auto" w:fill="FFFFFF"/>
        <w:spacing w:after="0" w:line="293" w:lineRule="atLeast"/>
        <w:rPr>
          <w:rFonts w:ascii="Helvetica" w:eastAsia="Times New Roman" w:hAnsi="Helvetica" w:cs="Helvetica"/>
          <w:b/>
          <w:bCs/>
          <w:color w:val="222222"/>
          <w:sz w:val="23"/>
          <w:szCs w:val="23"/>
          <w:bdr w:val="none" w:sz="0" w:space="0" w:color="auto" w:frame="1"/>
        </w:rPr>
      </w:pPr>
    </w:p>
    <w:p w14:paraId="614E903B" w14:textId="77777777" w:rsidR="00460BD9" w:rsidRPr="00460BD9" w:rsidRDefault="00460BD9" w:rsidP="00460BD9">
      <w:pPr>
        <w:shd w:val="clear" w:color="auto" w:fill="FFFFFF"/>
        <w:spacing w:after="0" w:line="293" w:lineRule="atLeast"/>
        <w:rPr>
          <w:rFonts w:ascii="Helvetica" w:eastAsia="Times New Roman" w:hAnsi="Helvetica" w:cs="Helvetica"/>
          <w:color w:val="222222"/>
          <w:sz w:val="23"/>
          <w:szCs w:val="23"/>
        </w:rPr>
      </w:pPr>
      <w:r w:rsidRPr="00460BD9">
        <w:rPr>
          <w:rFonts w:ascii="Helvetica" w:eastAsia="Times New Roman" w:hAnsi="Helvetica" w:cs="Helvetica"/>
          <w:b/>
          <w:bCs/>
          <w:color w:val="222222"/>
          <w:sz w:val="23"/>
          <w:szCs w:val="23"/>
          <w:bdr w:val="none" w:sz="0" w:space="0" w:color="auto" w:frame="1"/>
        </w:rPr>
        <w:t>Why ATP?</w:t>
      </w:r>
    </w:p>
    <w:p w14:paraId="1E000313" w14:textId="35C89B8E" w:rsidR="00460BD9" w:rsidRPr="00460BD9" w:rsidRDefault="00460BD9" w:rsidP="00460BD9">
      <w:pPr>
        <w:shd w:val="clear" w:color="auto" w:fill="FFFFFF"/>
        <w:spacing w:after="240" w:line="293" w:lineRule="atLeast"/>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ATP is an efficient and relatively simpl</w:t>
      </w:r>
      <w:r w:rsidR="003C511D">
        <w:rPr>
          <w:rFonts w:ascii="Helvetica" w:eastAsia="Times New Roman" w:hAnsi="Helvetica" w:cs="Helvetica"/>
          <w:color w:val="222222"/>
          <w:sz w:val="23"/>
          <w:szCs w:val="23"/>
        </w:rPr>
        <w:t>e</w:t>
      </w:r>
      <w:r w:rsidRPr="00460BD9">
        <w:rPr>
          <w:rFonts w:ascii="Helvetica" w:eastAsia="Times New Roman" w:hAnsi="Helvetica" w:cs="Helvetica"/>
          <w:color w:val="222222"/>
          <w:sz w:val="23"/>
          <w:szCs w:val="23"/>
        </w:rPr>
        <w:t xml:space="preserve"> biosynthesi</w:t>
      </w:r>
      <w:r w:rsidR="003C511D">
        <w:rPr>
          <w:rFonts w:ascii="Helvetica" w:eastAsia="Times New Roman" w:hAnsi="Helvetica" w:cs="Helvetica"/>
          <w:color w:val="222222"/>
          <w:sz w:val="23"/>
          <w:szCs w:val="23"/>
        </w:rPr>
        <w:t>z</w:t>
      </w:r>
      <w:r w:rsidRPr="00460BD9">
        <w:rPr>
          <w:rFonts w:ascii="Helvetica" w:eastAsia="Times New Roman" w:hAnsi="Helvetica" w:cs="Helvetica"/>
          <w:color w:val="222222"/>
          <w:sz w:val="23"/>
          <w:szCs w:val="23"/>
        </w:rPr>
        <w:t>ed molecule that can fulfil multiple biochemical roles. Cells do have alternative energy ca</w:t>
      </w:r>
      <w:r w:rsidR="00EC7F82">
        <w:rPr>
          <w:rFonts w:ascii="Helvetica" w:eastAsia="Times New Roman" w:hAnsi="Helvetica" w:cs="Helvetica"/>
          <w:color w:val="222222"/>
          <w:sz w:val="23"/>
          <w:szCs w:val="23"/>
        </w:rPr>
        <w:t>rriers, some with more specializ</w:t>
      </w:r>
      <w:r w:rsidRPr="00460BD9">
        <w:rPr>
          <w:rFonts w:ascii="Helvetica" w:eastAsia="Times New Roman" w:hAnsi="Helvetica" w:cs="Helvetica"/>
          <w:color w:val="222222"/>
          <w:sz w:val="23"/>
          <w:szCs w:val="23"/>
        </w:rPr>
        <w:t xml:space="preserve">ed roles, however ATP is </w:t>
      </w:r>
      <w:r w:rsidRPr="00EC7F82">
        <w:rPr>
          <w:rFonts w:ascii="Helvetica" w:eastAsia="Times New Roman" w:hAnsi="Helvetica" w:cs="Helvetica"/>
          <w:b/>
          <w:color w:val="222222"/>
          <w:sz w:val="23"/>
          <w:szCs w:val="23"/>
          <w:u w:val="single"/>
        </w:rPr>
        <w:t>ubiquitous</w:t>
      </w:r>
      <w:r w:rsidRPr="00460BD9">
        <w:rPr>
          <w:rFonts w:ascii="Helvetica" w:eastAsia="Times New Roman" w:hAnsi="Helvetica" w:cs="Helvetica"/>
          <w:color w:val="222222"/>
          <w:sz w:val="23"/>
          <w:szCs w:val="23"/>
        </w:rPr>
        <w:t xml:space="preserve"> </w:t>
      </w:r>
      <w:r w:rsidR="00EC7F82">
        <w:rPr>
          <w:rFonts w:ascii="Helvetica" w:eastAsia="Times New Roman" w:hAnsi="Helvetica" w:cs="Helvetica"/>
          <w:color w:val="222222"/>
          <w:sz w:val="23"/>
          <w:szCs w:val="23"/>
        </w:rPr>
        <w:t>(*</w:t>
      </w:r>
      <w:r w:rsidR="00EC7F82" w:rsidRPr="00EC7F82">
        <w:rPr>
          <w:rFonts w:ascii="Helvetica" w:eastAsia="Times New Roman" w:hAnsi="Helvetica" w:cs="Helvetica"/>
          <w:i/>
          <w:color w:val="222222"/>
          <w:sz w:val="23"/>
          <w:szCs w:val="23"/>
          <w:u w:val="single"/>
        </w:rPr>
        <w:t>KNOW THIS WORD</w:t>
      </w:r>
      <w:r w:rsidR="00EC7F82">
        <w:rPr>
          <w:rFonts w:ascii="Helvetica" w:eastAsia="Times New Roman" w:hAnsi="Helvetica" w:cs="Helvetica"/>
          <w:color w:val="222222"/>
          <w:sz w:val="23"/>
          <w:szCs w:val="23"/>
        </w:rPr>
        <w:t xml:space="preserve">!) </w:t>
      </w:r>
      <w:r w:rsidRPr="00460BD9">
        <w:rPr>
          <w:rFonts w:ascii="Helvetica" w:eastAsia="Times New Roman" w:hAnsi="Helvetica" w:cs="Helvetica"/>
          <w:color w:val="222222"/>
          <w:sz w:val="23"/>
          <w:szCs w:val="23"/>
        </w:rPr>
        <w:t>throughout our cells and intercellular spaces. There isn't a wealth of resources explaining why ATP is any better than o</w:t>
      </w:r>
      <w:r w:rsidR="00EC7F82">
        <w:rPr>
          <w:rFonts w:ascii="Helvetica" w:eastAsia="Times New Roman" w:hAnsi="Helvetica" w:cs="Helvetica"/>
          <w:color w:val="222222"/>
          <w:sz w:val="23"/>
          <w:szCs w:val="23"/>
        </w:rPr>
        <w:t>ther compounds, however there are</w:t>
      </w:r>
      <w:r w:rsidRPr="00460BD9">
        <w:rPr>
          <w:rFonts w:ascii="Helvetica" w:eastAsia="Times New Roman" w:hAnsi="Helvetica" w:cs="Helvetica"/>
          <w:color w:val="222222"/>
          <w:sz w:val="23"/>
          <w:szCs w:val="23"/>
        </w:rPr>
        <w:t xml:space="preserve"> plenty of reasons why the phosphates are required.</w:t>
      </w:r>
    </w:p>
    <w:p w14:paraId="0182A900" w14:textId="77777777" w:rsidR="00460BD9" w:rsidRPr="00460BD9" w:rsidRDefault="00460BD9" w:rsidP="00460BD9">
      <w:pPr>
        <w:shd w:val="clear" w:color="auto" w:fill="FFFFFF"/>
        <w:spacing w:after="0" w:line="293" w:lineRule="atLeast"/>
        <w:rPr>
          <w:rFonts w:ascii="Helvetica" w:eastAsia="Times New Roman" w:hAnsi="Helvetica" w:cs="Helvetica"/>
          <w:color w:val="222222"/>
          <w:sz w:val="23"/>
          <w:szCs w:val="23"/>
        </w:rPr>
      </w:pPr>
      <w:r w:rsidRPr="00460BD9">
        <w:rPr>
          <w:rFonts w:ascii="Helvetica" w:eastAsia="Times New Roman" w:hAnsi="Helvetica" w:cs="Helvetica"/>
          <w:b/>
          <w:bCs/>
          <w:color w:val="222222"/>
          <w:sz w:val="23"/>
          <w:szCs w:val="23"/>
          <w:bdr w:val="none" w:sz="0" w:space="0" w:color="auto" w:frame="1"/>
        </w:rPr>
        <w:t>Why not the alternatives?</w:t>
      </w:r>
    </w:p>
    <w:p w14:paraId="0C9A2837" w14:textId="77777777" w:rsidR="00460BD9" w:rsidRPr="00460BD9" w:rsidRDefault="00460BD9" w:rsidP="00460BD9">
      <w:pPr>
        <w:numPr>
          <w:ilvl w:val="0"/>
          <w:numId w:val="1"/>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Not enough energy provided.</w:t>
      </w:r>
    </w:p>
    <w:p w14:paraId="110576D7" w14:textId="77777777" w:rsidR="00460BD9" w:rsidRPr="00460BD9" w:rsidRDefault="00460BD9" w:rsidP="00460BD9">
      <w:pPr>
        <w:numPr>
          <w:ilvl w:val="0"/>
          <w:numId w:val="1"/>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Toxic.</w:t>
      </w:r>
    </w:p>
    <w:p w14:paraId="19ACBF35" w14:textId="77777777" w:rsidR="00460BD9" w:rsidRPr="00460BD9" w:rsidRDefault="00460BD9" w:rsidP="00460BD9">
      <w:pPr>
        <w:numPr>
          <w:ilvl w:val="0"/>
          <w:numId w:val="1"/>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Others are used for inefficient high energy bursts.</w:t>
      </w:r>
    </w:p>
    <w:p w14:paraId="13300CB7" w14:textId="77777777" w:rsidR="00460BD9" w:rsidRPr="00460BD9" w:rsidRDefault="00460BD9" w:rsidP="00460BD9">
      <w:pPr>
        <w:numPr>
          <w:ilvl w:val="0"/>
          <w:numId w:val="1"/>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Ancestral dominance of shape.</w:t>
      </w:r>
    </w:p>
    <w:p w14:paraId="35648A02" w14:textId="04BE806B" w:rsidR="00460BD9" w:rsidRPr="00EC7F82" w:rsidRDefault="00460BD9" w:rsidP="00460BD9">
      <w:pPr>
        <w:shd w:val="clear" w:color="auto" w:fill="FFFFFF"/>
        <w:spacing w:after="240" w:line="293" w:lineRule="atLeast"/>
        <w:rPr>
          <w:rFonts w:ascii="Helvetica" w:eastAsia="Times New Roman" w:hAnsi="Helvetica" w:cs="Helvetica"/>
          <w:b/>
          <w:color w:val="222222"/>
          <w:sz w:val="23"/>
          <w:szCs w:val="23"/>
        </w:rPr>
      </w:pPr>
      <w:r w:rsidRPr="00460BD9">
        <w:rPr>
          <w:rFonts w:ascii="Helvetica" w:eastAsia="Times New Roman" w:hAnsi="Helvetica" w:cs="Helvetica"/>
          <w:color w:val="222222"/>
          <w:sz w:val="23"/>
          <w:szCs w:val="23"/>
        </w:rPr>
        <w:t>Citric acids and their derivatives are a good candidate, with deductible groups and high bioavailability but they simply don't give enough energy to stabilize genetic material. Another tribasic candidate is arsenic acid. This is a fundamentally toxic compound though, which isn't particularly great for living things... it makes them dead. There are other phosphates too, and they are used in many organisms. But they have specific functions, and not used as the general energy carrier. Creatine triphosphate provides a hig</w:t>
      </w:r>
      <w:r w:rsidR="00EC7F82">
        <w:rPr>
          <w:rFonts w:ascii="Helvetica" w:eastAsia="Times New Roman" w:hAnsi="Helvetica" w:cs="Helvetica"/>
          <w:color w:val="222222"/>
          <w:sz w:val="23"/>
          <w:szCs w:val="23"/>
        </w:rPr>
        <w:t xml:space="preserve">h energy </w:t>
      </w:r>
      <w:proofErr w:type="spellStart"/>
      <w:r w:rsidR="00EC7F82">
        <w:rPr>
          <w:rFonts w:ascii="Helvetica" w:eastAsia="Times New Roman" w:hAnsi="Helvetica" w:cs="Helvetica"/>
          <w:color w:val="222222"/>
          <w:sz w:val="23"/>
          <w:szCs w:val="23"/>
        </w:rPr>
        <w:t>phosphoanhydride</w:t>
      </w:r>
      <w:proofErr w:type="spellEnd"/>
      <w:r w:rsidR="00EC7F82">
        <w:rPr>
          <w:rFonts w:ascii="Helvetica" w:eastAsia="Times New Roman" w:hAnsi="Helvetica" w:cs="Helvetica"/>
          <w:color w:val="222222"/>
          <w:sz w:val="23"/>
          <w:szCs w:val="23"/>
        </w:rPr>
        <w:t xml:space="preserve"> bond </w:t>
      </w:r>
      <w:r w:rsidRPr="00460BD9">
        <w:rPr>
          <w:rFonts w:ascii="Helvetica" w:eastAsia="Times New Roman" w:hAnsi="Helvetica" w:cs="Helvetica"/>
          <w:color w:val="222222"/>
          <w:sz w:val="23"/>
          <w:szCs w:val="23"/>
        </w:rPr>
        <w:t xml:space="preserve">that is often used to quickly and anaerobically regenerate ATP, useful during high rate muscle activity for contraction. </w:t>
      </w:r>
      <w:r w:rsidRPr="00EC7F82">
        <w:rPr>
          <w:rFonts w:ascii="Helvetica" w:eastAsia="Times New Roman" w:hAnsi="Helvetica" w:cs="Helvetica"/>
          <w:b/>
          <w:color w:val="222222"/>
          <w:sz w:val="23"/>
          <w:szCs w:val="23"/>
        </w:rPr>
        <w:t>GTP is structurally very similar to ATP. GTPases are used more to initiate cellul</w:t>
      </w:r>
      <w:r w:rsidR="00452E7E">
        <w:rPr>
          <w:rFonts w:ascii="Helvetica" w:eastAsia="Times New Roman" w:hAnsi="Helvetica" w:cs="Helvetica"/>
          <w:b/>
          <w:color w:val="222222"/>
          <w:sz w:val="23"/>
          <w:szCs w:val="23"/>
        </w:rPr>
        <w:t>ar signal</w:t>
      </w:r>
      <w:r w:rsidR="00EC7F82">
        <w:rPr>
          <w:rFonts w:ascii="Helvetica" w:eastAsia="Times New Roman" w:hAnsi="Helvetica" w:cs="Helvetica"/>
          <w:b/>
          <w:color w:val="222222"/>
          <w:sz w:val="23"/>
          <w:szCs w:val="23"/>
        </w:rPr>
        <w:t>ing pathways. It is</w:t>
      </w:r>
      <w:r w:rsidRPr="00EC7F82">
        <w:rPr>
          <w:rFonts w:ascii="Helvetica" w:eastAsia="Times New Roman" w:hAnsi="Helvetica" w:cs="Helvetica"/>
          <w:b/>
          <w:color w:val="222222"/>
          <w:sz w:val="23"/>
          <w:szCs w:val="23"/>
        </w:rPr>
        <w:t xml:space="preserve"> sometimes used as an energy source</w:t>
      </w:r>
      <w:r w:rsidRPr="003C511D">
        <w:rPr>
          <w:rFonts w:ascii="Helvetica" w:eastAsia="Times New Roman" w:hAnsi="Helvetica" w:cs="Helvetica"/>
          <w:b/>
          <w:i/>
          <w:color w:val="222222"/>
          <w:sz w:val="23"/>
          <w:szCs w:val="23"/>
        </w:rPr>
        <w:t xml:space="preserve">. </w:t>
      </w:r>
      <w:r w:rsidRPr="003C511D">
        <w:rPr>
          <w:rFonts w:ascii="Helvetica" w:eastAsia="Times New Roman" w:hAnsi="Helvetica" w:cs="Helvetica"/>
          <w:b/>
          <w:i/>
          <w:color w:val="222222"/>
          <w:sz w:val="23"/>
          <w:szCs w:val="23"/>
          <w:u w:val="single"/>
        </w:rPr>
        <w:t>ATP has a regulatory role in apoptosis: when there is too much ATP in a cell, it destroys itself. Excessive GTP does not cause cell death</w:t>
      </w:r>
      <w:r w:rsidRPr="00EC7F82">
        <w:rPr>
          <w:rFonts w:ascii="Helvetica" w:eastAsia="Times New Roman" w:hAnsi="Helvetica" w:cs="Helvetica"/>
          <w:b/>
          <w:color w:val="222222"/>
          <w:sz w:val="23"/>
          <w:szCs w:val="23"/>
        </w:rPr>
        <w:t>. This is a good example of an alternative energy carrier. Over the yea</w:t>
      </w:r>
      <w:r w:rsidR="00EC7F82">
        <w:rPr>
          <w:rFonts w:ascii="Helvetica" w:eastAsia="Times New Roman" w:hAnsi="Helvetica" w:cs="Helvetica"/>
          <w:b/>
          <w:color w:val="222222"/>
          <w:sz w:val="23"/>
          <w:szCs w:val="23"/>
        </w:rPr>
        <w:t xml:space="preserve">rs, many proteins have </w:t>
      </w:r>
      <w:r w:rsidR="00623400">
        <w:rPr>
          <w:rFonts w:ascii="Helvetica" w:eastAsia="Times New Roman" w:hAnsi="Helvetica" w:cs="Helvetica"/>
          <w:b/>
          <w:color w:val="222222"/>
          <w:sz w:val="23"/>
          <w:szCs w:val="23"/>
        </w:rPr>
        <w:t xml:space="preserve">evolved and </w:t>
      </w:r>
      <w:r w:rsidR="00EC7F82">
        <w:rPr>
          <w:rFonts w:ascii="Helvetica" w:eastAsia="Times New Roman" w:hAnsi="Helvetica" w:cs="Helvetica"/>
          <w:b/>
          <w:color w:val="222222"/>
          <w:sz w:val="23"/>
          <w:szCs w:val="23"/>
        </w:rPr>
        <w:t>specializ</w:t>
      </w:r>
      <w:r w:rsidRPr="00EC7F82">
        <w:rPr>
          <w:rFonts w:ascii="Helvetica" w:eastAsia="Times New Roman" w:hAnsi="Helvetica" w:cs="Helvetica"/>
          <w:b/>
          <w:color w:val="222222"/>
          <w:sz w:val="23"/>
          <w:szCs w:val="23"/>
        </w:rPr>
        <w:t>ed with a specific shape, and this chance is the primary reason behind ATP over GTP. In other words, the choice of ATP over GTP is primarily down to cellular preference of molecular shape. One of them had to 'win'.</w:t>
      </w:r>
    </w:p>
    <w:p w14:paraId="6D0F2F6D" w14:textId="77777777" w:rsidR="00460BD9" w:rsidRPr="00460BD9" w:rsidRDefault="00460BD9" w:rsidP="00460BD9">
      <w:pPr>
        <w:shd w:val="clear" w:color="auto" w:fill="FFFFFF"/>
        <w:spacing w:after="0" w:line="293" w:lineRule="atLeast"/>
        <w:rPr>
          <w:rFonts w:ascii="Helvetica" w:eastAsia="Times New Roman" w:hAnsi="Helvetica" w:cs="Helvetica"/>
          <w:color w:val="222222"/>
          <w:sz w:val="23"/>
          <w:szCs w:val="23"/>
        </w:rPr>
      </w:pPr>
      <w:r w:rsidRPr="00460BD9">
        <w:rPr>
          <w:rFonts w:ascii="Helvetica" w:eastAsia="Times New Roman" w:hAnsi="Helvetica" w:cs="Helvetica"/>
          <w:b/>
          <w:bCs/>
          <w:color w:val="222222"/>
          <w:sz w:val="23"/>
          <w:szCs w:val="23"/>
          <w:bdr w:val="none" w:sz="0" w:space="0" w:color="auto" w:frame="1"/>
        </w:rPr>
        <w:t>Efficiency and simplicity.</w:t>
      </w:r>
    </w:p>
    <w:p w14:paraId="7A9B4FB2" w14:textId="77777777" w:rsidR="00460BD9" w:rsidRPr="00460BD9" w:rsidRDefault="00460BD9" w:rsidP="00460BD9">
      <w:pPr>
        <w:numPr>
          <w:ilvl w:val="0"/>
          <w:numId w:val="2"/>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Pi is a good leaving group.</w:t>
      </w:r>
    </w:p>
    <w:p w14:paraId="334D5D78" w14:textId="77777777" w:rsidR="00460BD9" w:rsidRPr="00460BD9" w:rsidRDefault="00460BD9" w:rsidP="00460BD9">
      <w:pPr>
        <w:numPr>
          <w:ilvl w:val="0"/>
          <w:numId w:val="2"/>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ATP synthase can efficiently reattach the Pi to ADP.</w:t>
      </w:r>
    </w:p>
    <w:p w14:paraId="3A079D89" w14:textId="77777777" w:rsidR="00460BD9" w:rsidRPr="00460BD9" w:rsidRDefault="00460BD9" w:rsidP="00460BD9">
      <w:pPr>
        <w:numPr>
          <w:ilvl w:val="0"/>
          <w:numId w:val="2"/>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Lots available to organisms.</w:t>
      </w:r>
    </w:p>
    <w:p w14:paraId="51335B8C" w14:textId="5E2E27E6" w:rsidR="00460BD9" w:rsidRPr="00EC7F82" w:rsidRDefault="00460BD9" w:rsidP="00460BD9">
      <w:pPr>
        <w:shd w:val="clear" w:color="auto" w:fill="FFFFFF"/>
        <w:spacing w:after="240" w:line="293" w:lineRule="atLeast"/>
        <w:rPr>
          <w:rFonts w:ascii="Helvetica" w:eastAsia="Times New Roman" w:hAnsi="Helvetica" w:cs="Helvetica"/>
          <w:b/>
          <w:color w:val="222222"/>
          <w:sz w:val="23"/>
          <w:szCs w:val="23"/>
        </w:rPr>
      </w:pPr>
      <w:r w:rsidRPr="00460BD9">
        <w:rPr>
          <w:rFonts w:ascii="Helvetica" w:eastAsia="Times New Roman" w:hAnsi="Helvetica" w:cs="Helvetica"/>
          <w:color w:val="222222"/>
          <w:sz w:val="23"/>
          <w:szCs w:val="23"/>
        </w:rPr>
        <w:t>There are a couple of reasons that make ATP such a chemically efficient way of storing and transporting energy</w:t>
      </w:r>
      <w:r w:rsidR="00623400">
        <w:rPr>
          <w:rFonts w:ascii="Helvetica" w:eastAsia="Times New Roman" w:hAnsi="Helvetica" w:cs="Helvetica"/>
          <w:color w:val="222222"/>
          <w:sz w:val="23"/>
          <w:szCs w:val="23"/>
        </w:rPr>
        <w:t xml:space="preserve"> (hydrolysis reaction of </w:t>
      </w:r>
      <w:r w:rsidRPr="00460BD9">
        <w:rPr>
          <w:rFonts w:ascii="Helvetica" w:eastAsia="Times New Roman" w:hAnsi="Helvetica" w:cs="Helvetica"/>
          <w:color w:val="222222"/>
          <w:sz w:val="23"/>
          <w:szCs w:val="23"/>
        </w:rPr>
        <w:t xml:space="preserve">ATP-&gt;ADP </w:t>
      </w:r>
      <w:r w:rsidR="00623400">
        <w:rPr>
          <w:rFonts w:ascii="Helvetica" w:eastAsia="Times New Roman" w:hAnsi="Helvetica" w:cs="Helvetica"/>
          <w:color w:val="222222"/>
          <w:sz w:val="23"/>
          <w:szCs w:val="23"/>
        </w:rPr>
        <w:t>+</w:t>
      </w:r>
      <w:r w:rsidRPr="00460BD9">
        <w:rPr>
          <w:rFonts w:ascii="Helvetica" w:eastAsia="Times New Roman" w:hAnsi="Helvetica" w:cs="Helvetica"/>
          <w:color w:val="222222"/>
          <w:sz w:val="23"/>
          <w:szCs w:val="23"/>
        </w:rPr>
        <w:t xml:space="preserve"> Pi</w:t>
      </w:r>
      <w:r w:rsidR="00623400">
        <w:rPr>
          <w:rFonts w:ascii="Helvetica" w:eastAsia="Times New Roman" w:hAnsi="Helvetica" w:cs="Helvetica"/>
          <w:color w:val="222222"/>
          <w:sz w:val="23"/>
          <w:szCs w:val="23"/>
        </w:rPr>
        <w:t>)</w:t>
      </w:r>
      <w:r w:rsidRPr="00460BD9">
        <w:rPr>
          <w:rFonts w:ascii="Helvetica" w:eastAsia="Times New Roman" w:hAnsi="Helvetica" w:cs="Helvetica"/>
          <w:color w:val="222222"/>
          <w:sz w:val="23"/>
          <w:szCs w:val="23"/>
        </w:rPr>
        <w:t xml:space="preserve">. </w:t>
      </w:r>
      <w:r w:rsidRPr="00EC7F82">
        <w:rPr>
          <w:rFonts w:ascii="Helvetica" w:eastAsia="Times New Roman" w:hAnsi="Helvetica" w:cs="Helvetica"/>
          <w:b/>
          <w:color w:val="222222"/>
          <w:sz w:val="23"/>
          <w:szCs w:val="23"/>
        </w:rPr>
        <w:t>The phosphate groups in ATP are full of negative charges and these are repelling one another.</w:t>
      </w:r>
      <w:r w:rsidRPr="00460BD9">
        <w:rPr>
          <w:rFonts w:ascii="Helvetica" w:eastAsia="Times New Roman" w:hAnsi="Helvetica" w:cs="Helvetica"/>
          <w:color w:val="222222"/>
          <w:sz w:val="23"/>
          <w:szCs w:val="23"/>
        </w:rPr>
        <w:t xml:space="preserve"> </w:t>
      </w:r>
      <w:r w:rsidRPr="00EC7F82">
        <w:rPr>
          <w:rFonts w:ascii="Helvetica" w:eastAsia="Times New Roman" w:hAnsi="Helvetica" w:cs="Helvetica"/>
          <w:b/>
          <w:color w:val="222222"/>
          <w:sz w:val="23"/>
          <w:szCs w:val="23"/>
        </w:rPr>
        <w:t>This means that the third phosphate is a great leaving group</w:t>
      </w:r>
      <w:r w:rsidR="00623400">
        <w:rPr>
          <w:rFonts w:ascii="Helvetica" w:eastAsia="Times New Roman" w:hAnsi="Helvetica" w:cs="Helvetica"/>
          <w:b/>
          <w:color w:val="222222"/>
          <w:sz w:val="23"/>
          <w:szCs w:val="23"/>
        </w:rPr>
        <w:t>,</w:t>
      </w:r>
      <w:r w:rsidRPr="00EC7F82">
        <w:rPr>
          <w:rFonts w:ascii="Helvetica" w:eastAsia="Times New Roman" w:hAnsi="Helvetica" w:cs="Helvetica"/>
          <w:b/>
          <w:color w:val="222222"/>
          <w:sz w:val="23"/>
          <w:szCs w:val="23"/>
        </w:rPr>
        <w:t xml:space="preserve"> as break</w:t>
      </w:r>
      <w:r w:rsidR="00EC7F82" w:rsidRPr="00EC7F82">
        <w:rPr>
          <w:rFonts w:ascii="Helvetica" w:eastAsia="Times New Roman" w:hAnsi="Helvetica" w:cs="Helvetica"/>
          <w:b/>
          <w:color w:val="222222"/>
          <w:sz w:val="23"/>
          <w:szCs w:val="23"/>
        </w:rPr>
        <w:t>ing</w:t>
      </w:r>
      <w:r w:rsidRPr="00EC7F82">
        <w:rPr>
          <w:rFonts w:ascii="Helvetica" w:eastAsia="Times New Roman" w:hAnsi="Helvetica" w:cs="Helvetica"/>
          <w:b/>
          <w:color w:val="222222"/>
          <w:sz w:val="23"/>
          <w:szCs w:val="23"/>
        </w:rPr>
        <w:t xml:space="preserve"> the </w:t>
      </w:r>
      <w:proofErr w:type="spellStart"/>
      <w:r w:rsidRPr="00EC7F82">
        <w:rPr>
          <w:rFonts w:ascii="Helvetica" w:eastAsia="Times New Roman" w:hAnsi="Helvetica" w:cs="Helvetica"/>
          <w:b/>
          <w:color w:val="222222"/>
          <w:sz w:val="23"/>
          <w:szCs w:val="23"/>
        </w:rPr>
        <w:t>phosphoanhydride</w:t>
      </w:r>
      <w:proofErr w:type="spellEnd"/>
      <w:r w:rsidRPr="00EC7F82">
        <w:rPr>
          <w:rFonts w:ascii="Helvetica" w:eastAsia="Times New Roman" w:hAnsi="Helvetica" w:cs="Helvetica"/>
          <w:b/>
          <w:color w:val="222222"/>
          <w:sz w:val="23"/>
          <w:szCs w:val="23"/>
        </w:rPr>
        <w:t xml:space="preserve"> bond is a favorable</w:t>
      </w:r>
      <w:r w:rsidR="003C511D">
        <w:rPr>
          <w:rFonts w:ascii="Helvetica" w:eastAsia="Times New Roman" w:hAnsi="Helvetica" w:cs="Helvetica"/>
          <w:b/>
          <w:color w:val="222222"/>
          <w:sz w:val="23"/>
          <w:szCs w:val="23"/>
        </w:rPr>
        <w:t xml:space="preserve"> exergonic</w:t>
      </w:r>
      <w:bookmarkStart w:id="0" w:name="_GoBack"/>
      <w:bookmarkEnd w:id="0"/>
      <w:r w:rsidRPr="00EC7F82">
        <w:rPr>
          <w:rFonts w:ascii="Helvetica" w:eastAsia="Times New Roman" w:hAnsi="Helvetica" w:cs="Helvetica"/>
          <w:b/>
          <w:color w:val="222222"/>
          <w:sz w:val="23"/>
          <w:szCs w:val="23"/>
        </w:rPr>
        <w:t xml:space="preserve"> reaction.</w:t>
      </w:r>
    </w:p>
    <w:p w14:paraId="3A4BEE57" w14:textId="65523050" w:rsidR="00460BD9" w:rsidRPr="00460BD9" w:rsidRDefault="00460BD9" w:rsidP="00460BD9">
      <w:pPr>
        <w:shd w:val="clear" w:color="auto" w:fill="FFFFFF"/>
        <w:spacing w:after="0" w:line="293" w:lineRule="atLeast"/>
        <w:rPr>
          <w:rFonts w:ascii="Helvetica" w:eastAsia="Times New Roman" w:hAnsi="Helvetica" w:cs="Helvetica"/>
          <w:color w:val="222222"/>
          <w:sz w:val="23"/>
          <w:szCs w:val="23"/>
        </w:rPr>
      </w:pPr>
      <w:r w:rsidRPr="00EC7F82">
        <w:rPr>
          <w:rFonts w:ascii="Helvetica" w:eastAsia="Times New Roman" w:hAnsi="Helvetica" w:cs="Helvetica"/>
          <w:b/>
          <w:color w:val="222222"/>
          <w:sz w:val="23"/>
          <w:szCs w:val="23"/>
        </w:rPr>
        <w:lastRenderedPageBreak/>
        <w:t>When it comes to 'rebinding' the Pi to ADP, it is fairly easy since ADP never chemically binds to anything, which would require a lot of energy to recover the ADP</w:t>
      </w:r>
      <w:r w:rsidRPr="00460BD9">
        <w:rPr>
          <w:rFonts w:ascii="Helvetica" w:eastAsia="Times New Roman" w:hAnsi="Helvetica" w:cs="Helvetica"/>
          <w:color w:val="222222"/>
          <w:sz w:val="23"/>
          <w:szCs w:val="23"/>
        </w:rPr>
        <w:t xml:space="preserve">. </w:t>
      </w:r>
      <w:r w:rsidRPr="00EC7F82">
        <w:rPr>
          <w:rFonts w:ascii="Helvetica" w:eastAsia="Times New Roman" w:hAnsi="Helvetica" w:cs="Helvetica"/>
          <w:b/>
          <w:color w:val="222222"/>
          <w:sz w:val="23"/>
          <w:szCs w:val="23"/>
        </w:rPr>
        <w:t>This also helps the bioavailability of free ADP to </w:t>
      </w:r>
      <w:hyperlink r:id="rId5" w:history="1">
        <w:r w:rsidRPr="00EC7F82">
          <w:rPr>
            <w:rFonts w:ascii="Helvetica" w:eastAsia="Times New Roman" w:hAnsi="Helvetica" w:cs="Helvetica"/>
            <w:b/>
            <w:color w:val="5F91A6"/>
            <w:sz w:val="23"/>
            <w:szCs w:val="23"/>
            <w:bdr w:val="none" w:sz="0" w:space="0" w:color="auto" w:frame="1"/>
          </w:rPr>
          <w:t>ATP synthase</w:t>
        </w:r>
      </w:hyperlink>
      <w:r w:rsidRPr="00EC7F82">
        <w:rPr>
          <w:rFonts w:ascii="Helvetica" w:eastAsia="Times New Roman" w:hAnsi="Helvetica" w:cs="Helvetica"/>
          <w:b/>
          <w:color w:val="222222"/>
          <w:sz w:val="23"/>
          <w:szCs w:val="23"/>
        </w:rPr>
        <w:t xml:space="preserve">, </w:t>
      </w:r>
      <w:r w:rsidR="00EC7F82" w:rsidRPr="00EC7F82">
        <w:rPr>
          <w:rFonts w:ascii="Helvetica" w:eastAsia="Times New Roman" w:hAnsi="Helvetica" w:cs="Helvetica"/>
          <w:b/>
          <w:color w:val="222222"/>
          <w:sz w:val="23"/>
          <w:szCs w:val="23"/>
        </w:rPr>
        <w:t xml:space="preserve">an incredibly efficient enzyme </w:t>
      </w:r>
      <w:r w:rsidRPr="00EC7F82">
        <w:rPr>
          <w:rFonts w:ascii="Helvetica" w:eastAsia="Times New Roman" w:hAnsi="Helvetica" w:cs="Helvetica"/>
          <w:b/>
          <w:color w:val="222222"/>
          <w:sz w:val="23"/>
          <w:szCs w:val="23"/>
        </w:rPr>
        <w:t>that uses membrane proton gradient to drive the production of ATP</w:t>
      </w:r>
      <w:r w:rsidRPr="00460BD9">
        <w:rPr>
          <w:rFonts w:ascii="Helvetica" w:eastAsia="Times New Roman" w:hAnsi="Helvetica" w:cs="Helvetica"/>
          <w:color w:val="222222"/>
          <w:sz w:val="23"/>
          <w:szCs w:val="23"/>
        </w:rPr>
        <w:t>. Talking actual numbers is difficult here as there is only data available from Rat hepatocytes, and who is to say mammals are representative of all organisms? The estimates of energy of hydrolysis range from </w:t>
      </w:r>
      <w:hyperlink r:id="rId6" w:history="1">
        <w:r w:rsidRPr="00460BD9">
          <w:rPr>
            <w:rFonts w:ascii="Helvetica" w:eastAsia="Times New Roman" w:hAnsi="Helvetica" w:cs="Helvetica"/>
            <w:color w:val="5F91A6"/>
            <w:sz w:val="23"/>
            <w:szCs w:val="23"/>
            <w:bdr w:val="none" w:sz="0" w:space="0" w:color="auto" w:frame="1"/>
          </w:rPr>
          <w:t>ΔG˚ = -48 kJ mol-1</w:t>
        </w:r>
      </w:hyperlink>
      <w:r w:rsidRPr="00460BD9">
        <w:rPr>
          <w:rFonts w:ascii="Helvetica" w:eastAsia="Times New Roman" w:hAnsi="Helvetica" w:cs="Helvetica"/>
          <w:color w:val="222222"/>
          <w:sz w:val="23"/>
          <w:szCs w:val="23"/>
        </w:rPr>
        <w:t> to </w:t>
      </w:r>
      <w:hyperlink r:id="rId7" w:history="1">
        <w:r w:rsidRPr="00460BD9">
          <w:rPr>
            <w:rFonts w:ascii="Helvetica" w:eastAsia="Times New Roman" w:hAnsi="Helvetica" w:cs="Helvetica"/>
            <w:color w:val="5F91A6"/>
            <w:sz w:val="23"/>
            <w:szCs w:val="23"/>
            <w:bdr w:val="none" w:sz="0" w:space="0" w:color="auto" w:frame="1"/>
          </w:rPr>
          <w:t>-30.5 k</w:t>
        </w:r>
        <w:r w:rsidR="00623400">
          <w:rPr>
            <w:rFonts w:ascii="Helvetica" w:eastAsia="Times New Roman" w:hAnsi="Helvetica" w:cs="Helvetica"/>
            <w:color w:val="5F91A6"/>
            <w:sz w:val="23"/>
            <w:szCs w:val="23"/>
            <w:bdr w:val="none" w:sz="0" w:space="0" w:color="auto" w:frame="1"/>
          </w:rPr>
          <w:t xml:space="preserve">J </w:t>
        </w:r>
        <w:r w:rsidRPr="00460BD9">
          <w:rPr>
            <w:rFonts w:ascii="Helvetica" w:eastAsia="Times New Roman" w:hAnsi="Helvetica" w:cs="Helvetica"/>
            <w:color w:val="5F91A6"/>
            <w:sz w:val="23"/>
            <w:szCs w:val="23"/>
            <w:bdr w:val="none" w:sz="0" w:space="0" w:color="auto" w:frame="1"/>
          </w:rPr>
          <w:t>mol-1</w:t>
        </w:r>
      </w:hyperlink>
      <w:r w:rsidRPr="00460BD9">
        <w:rPr>
          <w:rFonts w:ascii="Helvetica" w:eastAsia="Times New Roman" w:hAnsi="Helvetica" w:cs="Helvetica"/>
          <w:color w:val="222222"/>
          <w:sz w:val="23"/>
          <w:szCs w:val="23"/>
        </w:rPr>
        <w:t>. Note that these are considerable, but not exceptional values, so it's ea</w:t>
      </w:r>
      <w:r w:rsidR="00EC7F82">
        <w:rPr>
          <w:rFonts w:ascii="Helvetica" w:eastAsia="Times New Roman" w:hAnsi="Helvetica" w:cs="Helvetica"/>
          <w:color w:val="222222"/>
          <w:sz w:val="23"/>
          <w:szCs w:val="23"/>
        </w:rPr>
        <w:t xml:space="preserve">sy for many different proteins </w:t>
      </w:r>
      <w:r w:rsidRPr="00460BD9">
        <w:rPr>
          <w:rFonts w:ascii="Helvetica" w:eastAsia="Times New Roman" w:hAnsi="Helvetica" w:cs="Helvetica"/>
          <w:color w:val="222222"/>
          <w:sz w:val="23"/>
          <w:szCs w:val="23"/>
        </w:rPr>
        <w:t>that need not be very speciali</w:t>
      </w:r>
      <w:r w:rsidR="00086690">
        <w:rPr>
          <w:rFonts w:ascii="Helvetica" w:eastAsia="Times New Roman" w:hAnsi="Helvetica" w:cs="Helvetica"/>
          <w:color w:val="222222"/>
          <w:sz w:val="23"/>
          <w:szCs w:val="23"/>
        </w:rPr>
        <w:t>z</w:t>
      </w:r>
      <w:r w:rsidRPr="00460BD9">
        <w:rPr>
          <w:rFonts w:ascii="Helvetica" w:eastAsia="Times New Roman" w:hAnsi="Helvetica" w:cs="Helvetica"/>
          <w:color w:val="222222"/>
          <w:sz w:val="23"/>
          <w:szCs w:val="23"/>
        </w:rPr>
        <w:t>ed, to break the bond all over the body. I couldn't even find the numbers for the synthase reaction per ATP, but astonishingly a single ATP synthase can produce up to 600 ATP per minute!</w:t>
      </w:r>
    </w:p>
    <w:p w14:paraId="0E034957" w14:textId="77777777" w:rsidR="00460BD9" w:rsidRPr="00EC7F82" w:rsidRDefault="00460BD9" w:rsidP="00460BD9">
      <w:pPr>
        <w:shd w:val="clear" w:color="auto" w:fill="FFFFFF"/>
        <w:spacing w:after="240" w:line="293" w:lineRule="atLeast"/>
        <w:rPr>
          <w:rFonts w:ascii="Helvetica" w:eastAsia="Times New Roman" w:hAnsi="Helvetica" w:cs="Helvetica"/>
          <w:b/>
          <w:color w:val="222222"/>
          <w:sz w:val="23"/>
          <w:szCs w:val="23"/>
        </w:rPr>
      </w:pPr>
      <w:r w:rsidRPr="00EC7F82">
        <w:rPr>
          <w:rFonts w:ascii="Helvetica" w:eastAsia="Times New Roman" w:hAnsi="Helvetica" w:cs="Helvetica"/>
          <w:b/>
          <w:color w:val="222222"/>
          <w:sz w:val="23"/>
          <w:szCs w:val="23"/>
        </w:rPr>
        <w:t xml:space="preserve">The final point of this efficiency is that the elements in ATP are very abundant in the biosphere making it easily available. </w:t>
      </w:r>
    </w:p>
    <w:p w14:paraId="2F2137E4" w14:textId="31916AD2" w:rsidR="00460BD9" w:rsidRPr="00460BD9" w:rsidRDefault="00460BD9" w:rsidP="00460BD9">
      <w:pPr>
        <w:shd w:val="clear" w:color="auto" w:fill="FFFFFF"/>
        <w:spacing w:after="0" w:line="293" w:lineRule="atLeast"/>
        <w:rPr>
          <w:rFonts w:ascii="Helvetica" w:eastAsia="Times New Roman" w:hAnsi="Helvetica" w:cs="Helvetica"/>
          <w:color w:val="222222"/>
          <w:sz w:val="23"/>
          <w:szCs w:val="23"/>
        </w:rPr>
      </w:pPr>
      <w:r w:rsidRPr="00460BD9">
        <w:rPr>
          <w:rFonts w:ascii="Helvetica" w:eastAsia="Times New Roman" w:hAnsi="Helvetica" w:cs="Helvetica"/>
          <w:b/>
          <w:bCs/>
          <w:color w:val="222222"/>
          <w:sz w:val="23"/>
          <w:szCs w:val="23"/>
          <w:bdr w:val="none" w:sz="0" w:space="0" w:color="auto" w:frame="1"/>
        </w:rPr>
        <w:t>Multifunctionality</w:t>
      </w:r>
      <w:r w:rsidR="00623400">
        <w:rPr>
          <w:rFonts w:ascii="Helvetica" w:eastAsia="Times New Roman" w:hAnsi="Helvetica" w:cs="Helvetica"/>
          <w:b/>
          <w:bCs/>
          <w:color w:val="222222"/>
          <w:sz w:val="23"/>
          <w:szCs w:val="23"/>
          <w:bdr w:val="none" w:sz="0" w:space="0" w:color="auto" w:frame="1"/>
        </w:rPr>
        <w:t>:</w:t>
      </w:r>
    </w:p>
    <w:p w14:paraId="286A02E4" w14:textId="77777777" w:rsidR="00460BD9" w:rsidRPr="00460BD9" w:rsidRDefault="00460BD9" w:rsidP="00460BD9">
      <w:pPr>
        <w:numPr>
          <w:ilvl w:val="0"/>
          <w:numId w:val="3"/>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Can provide more energy if needed.</w:t>
      </w:r>
    </w:p>
    <w:p w14:paraId="05FDAF3C" w14:textId="77777777" w:rsidR="00460BD9" w:rsidRPr="00460BD9" w:rsidRDefault="00460BD9" w:rsidP="00460BD9">
      <w:pPr>
        <w:numPr>
          <w:ilvl w:val="0"/>
          <w:numId w:val="3"/>
        </w:numPr>
        <w:shd w:val="clear" w:color="auto" w:fill="FFFFFF"/>
        <w:spacing w:after="120" w:line="293" w:lineRule="atLeast"/>
        <w:ind w:left="450"/>
        <w:rPr>
          <w:rFonts w:ascii="Helvetica" w:eastAsia="Times New Roman" w:hAnsi="Helvetica" w:cs="Helvetica"/>
          <w:color w:val="222222"/>
          <w:sz w:val="23"/>
          <w:szCs w:val="23"/>
        </w:rPr>
      </w:pPr>
      <w:r w:rsidRPr="00460BD9">
        <w:rPr>
          <w:rFonts w:ascii="Helvetica" w:eastAsia="Times New Roman" w:hAnsi="Helvetica" w:cs="Helvetica"/>
          <w:color w:val="222222"/>
          <w:sz w:val="23"/>
          <w:szCs w:val="23"/>
        </w:rPr>
        <w:t>Easily useable by a variety of proteins.</w:t>
      </w:r>
    </w:p>
    <w:p w14:paraId="7038526E" w14:textId="27871F10" w:rsidR="00460BD9" w:rsidRPr="00EC7F82" w:rsidRDefault="00460BD9" w:rsidP="00460BD9">
      <w:pPr>
        <w:shd w:val="clear" w:color="auto" w:fill="FFFFFF"/>
        <w:spacing w:after="240" w:line="293" w:lineRule="atLeast"/>
        <w:rPr>
          <w:rFonts w:ascii="Helvetica" w:eastAsia="Times New Roman" w:hAnsi="Helvetica" w:cs="Helvetica"/>
          <w:b/>
          <w:color w:val="222222"/>
          <w:sz w:val="23"/>
          <w:szCs w:val="23"/>
        </w:rPr>
      </w:pPr>
      <w:r w:rsidRPr="00EC7F82">
        <w:rPr>
          <w:rFonts w:ascii="Helvetica" w:eastAsia="Times New Roman" w:hAnsi="Helvetica" w:cs="Helvetica"/>
          <w:b/>
          <w:color w:val="222222"/>
          <w:sz w:val="23"/>
          <w:szCs w:val="23"/>
        </w:rPr>
        <w:t xml:space="preserve">ATP is ubiquitous in the body, but in some cases more energy is needed than there are ATP available. In these times of need, ATP can be used to produce more energy, breaking another </w:t>
      </w:r>
      <w:proofErr w:type="spellStart"/>
      <w:r w:rsidRPr="00EC7F82">
        <w:rPr>
          <w:rFonts w:ascii="Helvetica" w:eastAsia="Times New Roman" w:hAnsi="Helvetica" w:cs="Helvetica"/>
          <w:b/>
          <w:color w:val="222222"/>
          <w:sz w:val="23"/>
          <w:szCs w:val="23"/>
        </w:rPr>
        <w:t>phosphoanhydride</w:t>
      </w:r>
      <w:proofErr w:type="spellEnd"/>
      <w:r w:rsidRPr="00EC7F82">
        <w:rPr>
          <w:rFonts w:ascii="Helvetica" w:eastAsia="Times New Roman" w:hAnsi="Helvetica" w:cs="Helvetica"/>
          <w:b/>
          <w:color w:val="222222"/>
          <w:sz w:val="23"/>
          <w:szCs w:val="23"/>
        </w:rPr>
        <w:t xml:space="preserve"> bond to become AMP+2Pi. With the low activation energy required to break the </w:t>
      </w:r>
      <w:proofErr w:type="spellStart"/>
      <w:r w:rsidRPr="00EC7F82">
        <w:rPr>
          <w:rFonts w:ascii="Helvetica" w:eastAsia="Times New Roman" w:hAnsi="Helvetica" w:cs="Helvetica"/>
          <w:b/>
          <w:color w:val="222222"/>
          <w:sz w:val="23"/>
          <w:szCs w:val="23"/>
        </w:rPr>
        <w:t>phosphoanhydride</w:t>
      </w:r>
      <w:proofErr w:type="spellEnd"/>
      <w:r w:rsidRPr="00EC7F82">
        <w:rPr>
          <w:rFonts w:ascii="Helvetica" w:eastAsia="Times New Roman" w:hAnsi="Helvetica" w:cs="Helvetica"/>
          <w:b/>
          <w:color w:val="222222"/>
          <w:sz w:val="23"/>
          <w:szCs w:val="23"/>
        </w:rPr>
        <w:t xml:space="preserve"> bond, a multitude of enzymes</w:t>
      </w:r>
      <w:r w:rsidR="003C511D">
        <w:rPr>
          <w:rFonts w:ascii="Helvetica" w:eastAsia="Times New Roman" w:hAnsi="Helvetica" w:cs="Helvetica"/>
          <w:b/>
          <w:color w:val="222222"/>
          <w:sz w:val="23"/>
          <w:szCs w:val="23"/>
        </w:rPr>
        <w:t xml:space="preserve"> (</w:t>
      </w:r>
      <w:proofErr w:type="spellStart"/>
      <w:r w:rsidR="003C511D">
        <w:rPr>
          <w:rFonts w:ascii="Helvetica" w:eastAsia="Times New Roman" w:hAnsi="Helvetica" w:cs="Helvetica"/>
          <w:b/>
          <w:color w:val="222222"/>
          <w:sz w:val="23"/>
          <w:szCs w:val="23"/>
        </w:rPr>
        <w:t>waaay</w:t>
      </w:r>
      <w:proofErr w:type="spellEnd"/>
      <w:r w:rsidRPr="00EC7F82">
        <w:rPr>
          <w:rFonts w:ascii="Helvetica" w:eastAsia="Times New Roman" w:hAnsi="Helvetica" w:cs="Helvetica"/>
          <w:b/>
          <w:color w:val="222222"/>
          <w:sz w:val="23"/>
          <w:szCs w:val="23"/>
        </w:rPr>
        <w:t xml:space="preserve"> too many to list here</w:t>
      </w:r>
      <w:r w:rsidR="003C511D">
        <w:rPr>
          <w:rFonts w:ascii="Helvetica" w:eastAsia="Times New Roman" w:hAnsi="Helvetica" w:cs="Helvetica"/>
          <w:b/>
          <w:color w:val="222222"/>
          <w:sz w:val="23"/>
          <w:szCs w:val="23"/>
        </w:rPr>
        <w:t>)</w:t>
      </w:r>
      <w:r w:rsidRPr="00EC7F82">
        <w:rPr>
          <w:rFonts w:ascii="Helvetica" w:eastAsia="Times New Roman" w:hAnsi="Helvetica" w:cs="Helvetica"/>
          <w:b/>
          <w:color w:val="222222"/>
          <w:sz w:val="23"/>
          <w:szCs w:val="23"/>
        </w:rPr>
        <w:t xml:space="preserve"> can make use of ATP </w:t>
      </w:r>
      <w:proofErr w:type="gramStart"/>
      <w:r w:rsidRPr="00EC7F82">
        <w:rPr>
          <w:rFonts w:ascii="Helvetica" w:eastAsia="Times New Roman" w:hAnsi="Helvetica" w:cs="Helvetica"/>
          <w:b/>
          <w:color w:val="222222"/>
          <w:sz w:val="23"/>
          <w:szCs w:val="23"/>
        </w:rPr>
        <w:t>in order to</w:t>
      </w:r>
      <w:proofErr w:type="gramEnd"/>
      <w:r w:rsidRPr="00EC7F82">
        <w:rPr>
          <w:rFonts w:ascii="Helvetica" w:eastAsia="Times New Roman" w:hAnsi="Helvetica" w:cs="Helvetica"/>
          <w:b/>
          <w:color w:val="222222"/>
          <w:sz w:val="23"/>
          <w:szCs w:val="23"/>
        </w:rPr>
        <w:t xml:space="preserve"> gain energy towards the activation energy for many other functions.</w:t>
      </w:r>
    </w:p>
    <w:p w14:paraId="3BBF4AA9" w14:textId="77777777" w:rsidR="00CF4E3B" w:rsidRDefault="00CF4E3B"/>
    <w:sectPr w:rsidR="00CF4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E6F14"/>
    <w:multiLevelType w:val="multilevel"/>
    <w:tmpl w:val="5802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F94616E"/>
    <w:multiLevelType w:val="multilevel"/>
    <w:tmpl w:val="18085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A0D271D"/>
    <w:multiLevelType w:val="multilevel"/>
    <w:tmpl w:val="93F25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0BD9"/>
    <w:rsid w:val="00086690"/>
    <w:rsid w:val="003C511D"/>
    <w:rsid w:val="00452E7E"/>
    <w:rsid w:val="00460BD9"/>
    <w:rsid w:val="00623400"/>
    <w:rsid w:val="00A66A04"/>
    <w:rsid w:val="00CF4E3B"/>
    <w:rsid w:val="00D40344"/>
    <w:rsid w:val="00EC7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A95728"/>
  <w15:chartTrackingRefBased/>
  <w15:docId w15:val="{D6D6D34B-2050-412B-8952-6EC969B00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0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3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71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ology.stackexchange.com/questions/576/how-on-a-physical-level-does-atp-confer-energy?rq=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ndwalk.blogspot.co.uk/2011/11/better-biochemistry-free-energy-of-atp.html" TargetMode="External"/><Relationship Id="rId5" Type="http://schemas.openxmlformats.org/officeDocument/2006/relationships/hyperlink" Target="http://www.youtube.com/watch?v=3y1dO4nNaK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4</cp:revision>
  <cp:lastPrinted>2018-08-23T22:42:00Z</cp:lastPrinted>
  <dcterms:created xsi:type="dcterms:W3CDTF">2017-09-04T23:33:00Z</dcterms:created>
  <dcterms:modified xsi:type="dcterms:W3CDTF">2018-09-06T02:05:00Z</dcterms:modified>
</cp:coreProperties>
</file>