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93" w:rsidRPr="00271D42" w:rsidRDefault="00465793" w:rsidP="00465793">
      <w:pPr>
        <w:rPr>
          <w:b/>
          <w:u w:val="single"/>
        </w:rPr>
      </w:pPr>
      <w:r w:rsidRPr="00271D42">
        <w:rPr>
          <w:b/>
          <w:u w:val="single"/>
        </w:rPr>
        <w:t>What is Mole Day?</w:t>
      </w:r>
    </w:p>
    <w:p w:rsidR="00465793" w:rsidRDefault="00465793" w:rsidP="00465793">
      <w:r>
        <w:t xml:space="preserve">Mole Day is celebrated annually on October 23 from 6:02 a.m. to 6:02 p.m.  Mole Day commemorates Avogadro's </w:t>
      </w:r>
      <w:proofErr w:type="gramStart"/>
      <w:r>
        <w:t>Number</w:t>
      </w:r>
      <w:proofErr w:type="gramEnd"/>
      <w:r>
        <w:t xml:space="preserve"> (6.02 x 10</w:t>
      </w:r>
      <w:r w:rsidRPr="00465793">
        <w:rPr>
          <w:vertAlign w:val="superscript"/>
        </w:rPr>
        <w:t>23</w:t>
      </w:r>
      <w:r>
        <w:t>), which is a basic measuring unit in chemistry.  Mole Day was created as a way to foster interest in chemistry. Schools throughout the United States and around the world celebrate Mole Day with various activities related to chemistry and/or moles.</w:t>
      </w:r>
      <w:r w:rsidR="00DB7EC6">
        <w:t xml:space="preserve"> Since we have this course 2</w:t>
      </w:r>
      <w:r w:rsidR="00DB7EC6" w:rsidRPr="00DB7EC6">
        <w:rPr>
          <w:vertAlign w:val="superscript"/>
        </w:rPr>
        <w:t>nd</w:t>
      </w:r>
      <w:r w:rsidR="00DB7EC6">
        <w:t xml:space="preserve"> semester and missed Mole Day, we are making our own! </w:t>
      </w:r>
    </w:p>
    <w:p w:rsidR="00C341E7" w:rsidRPr="008C4688" w:rsidRDefault="00465793" w:rsidP="00465793">
      <w:pPr>
        <w:rPr>
          <w:b/>
        </w:rPr>
      </w:pPr>
      <w:r w:rsidRPr="00271D42">
        <w:rPr>
          <w:b/>
          <w:u w:val="single"/>
        </w:rPr>
        <w:t>Project Due Date</w:t>
      </w:r>
      <w:r w:rsidRPr="008C4688">
        <w:rPr>
          <w:b/>
          <w:u w:val="single"/>
        </w:rPr>
        <w:t>:</w:t>
      </w:r>
      <w:r w:rsidR="00DB7EC6" w:rsidRPr="008C4688">
        <w:rPr>
          <w:b/>
        </w:rPr>
        <w:t xml:space="preserve">  Magnet Mole Day – 3/25</w:t>
      </w:r>
    </w:p>
    <w:p w:rsidR="00465793" w:rsidRDefault="00465793" w:rsidP="00465793">
      <w:r w:rsidRPr="00271D42">
        <w:rPr>
          <w:b/>
          <w:u w:val="single"/>
        </w:rPr>
        <w:t>Your Task:</w:t>
      </w:r>
      <w:r>
        <w:t xml:space="preserve">  Create an </w:t>
      </w:r>
      <w:r w:rsidRPr="00F21A9C">
        <w:rPr>
          <w:b/>
          <w:u w:val="single"/>
        </w:rPr>
        <w:t>original</w:t>
      </w:r>
      <w:r>
        <w:t xml:space="preserve"> piece of work using the chemistry concept of the mole as your foundation:</w:t>
      </w:r>
    </w:p>
    <w:p w:rsidR="00F21A9C" w:rsidRDefault="00F21A9C" w:rsidP="00465793">
      <w:pPr>
        <w:pStyle w:val="ListParagraph"/>
        <w:numPr>
          <w:ilvl w:val="0"/>
          <w:numId w:val="1"/>
        </w:numPr>
        <w:sectPr w:rsidR="00F21A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5793" w:rsidRDefault="00465793" w:rsidP="00465793">
      <w:pPr>
        <w:pStyle w:val="ListParagraph"/>
        <w:numPr>
          <w:ilvl w:val="0"/>
          <w:numId w:val="1"/>
        </w:numPr>
      </w:pPr>
      <w:r>
        <w:t>Poem</w:t>
      </w:r>
      <w:r w:rsidR="00271D42">
        <w:t xml:space="preserve">* </w:t>
      </w:r>
    </w:p>
    <w:p w:rsidR="00465793" w:rsidRDefault="00465793" w:rsidP="00465793">
      <w:pPr>
        <w:pStyle w:val="ListParagraph"/>
        <w:numPr>
          <w:ilvl w:val="0"/>
          <w:numId w:val="1"/>
        </w:numPr>
      </w:pPr>
      <w:r>
        <w:t>Song/Rap</w:t>
      </w:r>
      <w:r w:rsidR="00271D42">
        <w:t>*</w:t>
      </w:r>
    </w:p>
    <w:p w:rsidR="00465793" w:rsidRDefault="00465793" w:rsidP="00465793">
      <w:pPr>
        <w:pStyle w:val="ListParagraph"/>
        <w:numPr>
          <w:ilvl w:val="0"/>
          <w:numId w:val="1"/>
        </w:numPr>
      </w:pPr>
      <w:r>
        <w:t>Poster</w:t>
      </w:r>
    </w:p>
    <w:p w:rsidR="00465793" w:rsidRDefault="00465793" w:rsidP="00465793">
      <w:pPr>
        <w:pStyle w:val="ListParagraph"/>
        <w:numPr>
          <w:ilvl w:val="0"/>
          <w:numId w:val="1"/>
        </w:numPr>
      </w:pPr>
      <w:r>
        <w:t>Cartoon</w:t>
      </w:r>
    </w:p>
    <w:p w:rsidR="00465793" w:rsidRDefault="00465793" w:rsidP="00465793">
      <w:pPr>
        <w:pStyle w:val="ListParagraph"/>
        <w:numPr>
          <w:ilvl w:val="0"/>
          <w:numId w:val="1"/>
        </w:numPr>
      </w:pPr>
      <w:r>
        <w:t>Comic strip</w:t>
      </w:r>
    </w:p>
    <w:p w:rsidR="00465793" w:rsidRDefault="00465793" w:rsidP="00271D42">
      <w:pPr>
        <w:pStyle w:val="ListParagraph"/>
        <w:numPr>
          <w:ilvl w:val="0"/>
          <w:numId w:val="1"/>
        </w:numPr>
        <w:spacing w:after="0"/>
      </w:pPr>
      <w:r>
        <w:t>Board game</w:t>
      </w:r>
    </w:p>
    <w:p w:rsidR="00465793" w:rsidRDefault="00465793" w:rsidP="00465793">
      <w:pPr>
        <w:pStyle w:val="ListParagraph"/>
        <w:numPr>
          <w:ilvl w:val="0"/>
          <w:numId w:val="1"/>
        </w:numPr>
      </w:pPr>
      <w:r>
        <w:t>Stuffed mole</w:t>
      </w:r>
    </w:p>
    <w:p w:rsidR="00465793" w:rsidRDefault="00465793" w:rsidP="00465793">
      <w:pPr>
        <w:pStyle w:val="ListParagraph"/>
        <w:numPr>
          <w:ilvl w:val="0"/>
          <w:numId w:val="1"/>
        </w:numPr>
      </w:pPr>
      <w:r>
        <w:t>Advertisement</w:t>
      </w:r>
    </w:p>
    <w:p w:rsidR="00465793" w:rsidRDefault="00465793" w:rsidP="00465793">
      <w:pPr>
        <w:pStyle w:val="ListParagraph"/>
        <w:numPr>
          <w:ilvl w:val="0"/>
          <w:numId w:val="1"/>
        </w:numPr>
      </w:pPr>
      <w:r>
        <w:t>15+ Jokes</w:t>
      </w:r>
    </w:p>
    <w:p w:rsidR="00465793" w:rsidRDefault="00465793" w:rsidP="00465793">
      <w:pPr>
        <w:pStyle w:val="ListParagraph"/>
        <w:numPr>
          <w:ilvl w:val="0"/>
          <w:numId w:val="1"/>
        </w:numPr>
      </w:pPr>
      <w:r>
        <w:t xml:space="preserve">2 Page </w:t>
      </w:r>
      <w:r w:rsidR="00F21A9C">
        <w:t>E</w:t>
      </w:r>
      <w:r>
        <w:t>ssay</w:t>
      </w:r>
    </w:p>
    <w:p w:rsidR="00271D42" w:rsidRDefault="00B87F8C" w:rsidP="00465793">
      <w:pPr>
        <w:pStyle w:val="ListParagraph"/>
        <w:numPr>
          <w:ilvl w:val="0"/>
          <w:numId w:val="1"/>
        </w:numPr>
        <w:sectPr w:rsidR="00271D42" w:rsidSect="00F21A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Make </w:t>
      </w:r>
      <w:r w:rsidR="00DB7EC6">
        <w:t xml:space="preserve">food to share (Ex- mole </w:t>
      </w:r>
      <w:r>
        <w:t>cup</w:t>
      </w:r>
      <w:r w:rsidR="00DB7EC6">
        <w:t>cake</w:t>
      </w:r>
      <w:r>
        <w:t>s</w:t>
      </w:r>
      <w:r w:rsidR="00DB7EC6">
        <w:t>)</w:t>
      </w:r>
    </w:p>
    <w:p w:rsidR="00271D42" w:rsidRPr="00271D42" w:rsidRDefault="00271D42" w:rsidP="00271D42">
      <w:pPr>
        <w:spacing w:after="0"/>
        <w:rPr>
          <w:sz w:val="12"/>
          <w:szCs w:val="12"/>
        </w:rPr>
      </w:pPr>
      <w:r>
        <w:t xml:space="preserve">   </w:t>
      </w:r>
    </w:p>
    <w:p w:rsidR="00271D42" w:rsidRDefault="00DB7EC6" w:rsidP="00271D42">
      <w:pPr>
        <w:spacing w:after="240"/>
      </w:pPr>
      <w:r>
        <w:t xml:space="preserve">* </w:t>
      </w:r>
      <w:r w:rsidR="00271D42">
        <w:t>Must present in front of class</w:t>
      </w:r>
      <w:r>
        <w:t xml:space="preserve">. We only have 30 minutes for this, so </w:t>
      </w:r>
      <w:r w:rsidRPr="008C4688">
        <w:rPr>
          <w:b/>
          <w:i/>
        </w:rPr>
        <w:t>presentations will be limited to 3 minutes.</w:t>
      </w:r>
      <w:r>
        <w:t xml:space="preserve"> </w:t>
      </w:r>
      <w:r w:rsidRPr="008C4688">
        <w:rPr>
          <w:u w:val="single"/>
        </w:rPr>
        <w:t>May do it by yourself, or 2/group</w:t>
      </w:r>
      <w:r w:rsidR="008C4688">
        <w:t xml:space="preserve"> (unless it’s something</w:t>
      </w:r>
      <w:bookmarkStart w:id="0" w:name="_GoBack"/>
      <w:bookmarkEnd w:id="0"/>
      <w:r w:rsidR="008C4688">
        <w:t xml:space="preserve"> very unique and you have cleared it with me). </w:t>
      </w:r>
      <w:r>
        <w:t xml:space="preserve"> </w:t>
      </w:r>
    </w:p>
    <w:p w:rsidR="00F21A9C" w:rsidRPr="00271D42" w:rsidRDefault="00465793" w:rsidP="00271D42">
      <w:pPr>
        <w:rPr>
          <w:b/>
          <w:u w:val="single"/>
        </w:rPr>
      </w:pPr>
      <w:r w:rsidRPr="00271D42">
        <w:rPr>
          <w:b/>
          <w:u w:val="single"/>
        </w:rPr>
        <w:t xml:space="preserve"> </w:t>
      </w:r>
      <w:r w:rsidR="00F21A9C" w:rsidRPr="00271D42">
        <w:rPr>
          <w:b/>
          <w:u w:val="single"/>
        </w:rPr>
        <w:t>Examples:</w:t>
      </w:r>
    </w:p>
    <w:p w:rsidR="00F21A9C" w:rsidRPr="00F21A9C" w:rsidRDefault="00F21A9C" w:rsidP="00F21A9C">
      <w:pPr>
        <w:jc w:val="center"/>
        <w:rPr>
          <w:b/>
        </w:rPr>
      </w:pPr>
      <w:r w:rsidRPr="00F21A9C">
        <w:rPr>
          <w:b/>
        </w:rPr>
        <w:t xml:space="preserve">A poem by Doris Kolb 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A mole is a particular amount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Of a substance–just its formulary weight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Expressed in grams, with Avogadro’s count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Of units making up the aggregate.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A mole is a specific quantity: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Its volume measures twenty-two point four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In liters (for a gas at STP).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A mole’s a counting unit, nothing more.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A mole is but a single molecule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By Avogadro’s number multiplied;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One entity, extremely miniscule,</w:t>
      </w:r>
    </w:p>
    <w:p w:rsidR="00F21A9C" w:rsidRDefault="00F21A9C" w:rsidP="00F21A9C">
      <w:pPr>
        <w:pStyle w:val="NoSpacing"/>
        <w:spacing w:line="360" w:lineRule="auto"/>
        <w:jc w:val="center"/>
      </w:pPr>
      <w:r>
        <w:t xml:space="preserve">A trillion </w:t>
      </w:r>
      <w:proofErr w:type="spellStart"/>
      <w:r>
        <w:t>trillion</w:t>
      </w:r>
      <w:proofErr w:type="spellEnd"/>
      <w:r>
        <w:t xml:space="preserve"> times intensified.</w:t>
      </w:r>
    </w:p>
    <w:p w:rsidR="00F21A9C" w:rsidRDefault="00F21A9C" w:rsidP="00F21A9C">
      <w:pPr>
        <w:pStyle w:val="NoSpacing"/>
        <w:spacing w:line="360" w:lineRule="auto"/>
        <w:jc w:val="center"/>
      </w:pPr>
      <w:r>
        <w:t>A mole is an expedient amount,</w:t>
      </w:r>
    </w:p>
    <w:p w:rsidR="00F21A9C" w:rsidRDefault="00F21A9C" w:rsidP="00F21A9C">
      <w:pPr>
        <w:pStyle w:val="NoSpacing"/>
        <w:spacing w:line="360" w:lineRule="auto"/>
        <w:jc w:val="center"/>
      </w:pPr>
      <w:r>
        <w:lastRenderedPageBreak/>
        <w:t>For molecules are just too small to count.</w:t>
      </w:r>
    </w:p>
    <w:p w:rsidR="00F21A9C" w:rsidRDefault="00F21A9C" w:rsidP="00F21A9C"/>
    <w:p w:rsidR="00F21A9C" w:rsidRPr="00F21A9C" w:rsidRDefault="00F21A9C" w:rsidP="00F21A9C">
      <w:pPr>
        <w:jc w:val="center"/>
        <w:rPr>
          <w:b/>
        </w:rPr>
      </w:pPr>
      <w:r w:rsidRPr="00F21A9C">
        <w:rPr>
          <w:b/>
        </w:rPr>
        <w:t>Mole Song (to “Deck the Halls”)</w:t>
      </w:r>
    </w:p>
    <w:p w:rsidR="00F21A9C" w:rsidRDefault="00F21A9C" w:rsidP="00F21A9C">
      <w:pPr>
        <w:spacing w:line="240" w:lineRule="auto"/>
        <w:jc w:val="center"/>
      </w:pPr>
      <w:proofErr w:type="gramStart"/>
      <w:r>
        <w:t>Avogadro’s Number</w:t>
      </w:r>
      <w:proofErr w:type="gramEnd"/>
      <w:r>
        <w:t xml:space="preserve"> makes one</w:t>
      </w:r>
    </w:p>
    <w:p w:rsidR="00F21A9C" w:rsidRDefault="00F21A9C" w:rsidP="00F21A9C">
      <w:pPr>
        <w:spacing w:line="240" w:lineRule="auto"/>
        <w:jc w:val="center"/>
      </w:pPr>
      <w:proofErr w:type="gramStart"/>
      <w:r>
        <w:t>mole</w:t>
      </w:r>
      <w:proofErr w:type="gramEnd"/>
      <w:r>
        <w:t xml:space="preserve"> of atoms or of molecules.</w:t>
      </w:r>
    </w:p>
    <w:p w:rsidR="00F21A9C" w:rsidRDefault="00F21A9C" w:rsidP="00F21A9C">
      <w:pPr>
        <w:spacing w:line="240" w:lineRule="auto"/>
        <w:jc w:val="center"/>
      </w:pPr>
      <w:r>
        <w:t>Changing it to grams is easy</w:t>
      </w:r>
    </w:p>
    <w:p w:rsidR="00F21A9C" w:rsidRDefault="00F21A9C" w:rsidP="00F21A9C">
      <w:pPr>
        <w:spacing w:line="240" w:lineRule="auto"/>
        <w:jc w:val="center"/>
      </w:pPr>
      <w:r>
        <w:t>If you know what things to use.</w:t>
      </w:r>
    </w:p>
    <w:p w:rsidR="00F21A9C" w:rsidRDefault="00F21A9C" w:rsidP="00F21A9C">
      <w:pPr>
        <w:spacing w:line="240" w:lineRule="auto"/>
        <w:jc w:val="center"/>
      </w:pPr>
      <w:r>
        <w:t>Multiply it by a fraction</w:t>
      </w:r>
    </w:p>
    <w:p w:rsidR="00F21A9C" w:rsidRDefault="00F21A9C" w:rsidP="00F21A9C">
      <w:pPr>
        <w:spacing w:line="240" w:lineRule="auto"/>
        <w:jc w:val="center"/>
      </w:pPr>
      <w:r>
        <w:t>Molar mass over one mole.</w:t>
      </w:r>
    </w:p>
    <w:p w:rsidR="00F21A9C" w:rsidRDefault="00F21A9C" w:rsidP="00F21A9C">
      <w:pPr>
        <w:spacing w:line="240" w:lineRule="auto"/>
        <w:jc w:val="center"/>
      </w:pPr>
      <w:r>
        <w:t>Then you calculate your answer</w:t>
      </w:r>
    </w:p>
    <w:p w:rsidR="00F21A9C" w:rsidRDefault="00F21A9C" w:rsidP="00F21A9C">
      <w:pPr>
        <w:spacing w:line="240" w:lineRule="auto"/>
        <w:jc w:val="center"/>
      </w:pPr>
      <w:r>
        <w:t>Canceling like terms, you’ll reach your goal.</w:t>
      </w:r>
    </w:p>
    <w:p w:rsidR="00F21A9C" w:rsidRDefault="00F21A9C" w:rsidP="00F21A9C">
      <w:pPr>
        <w:spacing w:line="240" w:lineRule="auto"/>
      </w:pPr>
    </w:p>
    <w:p w:rsidR="00F21A9C" w:rsidRPr="00271D42" w:rsidRDefault="00F21A9C" w:rsidP="00271D42">
      <w:pPr>
        <w:spacing w:line="240" w:lineRule="auto"/>
        <w:rPr>
          <w:b/>
        </w:rPr>
      </w:pPr>
      <w:r w:rsidRPr="00271D42">
        <w:rPr>
          <w:b/>
        </w:rPr>
        <w:t>Jokes</w:t>
      </w:r>
    </w:p>
    <w:p w:rsidR="00271D42" w:rsidRDefault="00F21A9C" w:rsidP="00271D42">
      <w:pPr>
        <w:pStyle w:val="ListParagraph"/>
        <w:numPr>
          <w:ilvl w:val="0"/>
          <w:numId w:val="2"/>
        </w:numPr>
        <w:spacing w:line="240" w:lineRule="auto"/>
      </w:pPr>
      <w:r>
        <w:t xml:space="preserve">What was Avogadro’s favorite haircut? </w:t>
      </w:r>
      <w:r>
        <w:tab/>
      </w:r>
      <w:r>
        <w:tab/>
      </w:r>
      <w:r w:rsidR="00271D42">
        <w:tab/>
      </w:r>
      <w:r>
        <w:t xml:space="preserve">…A </w:t>
      </w:r>
      <w:proofErr w:type="spellStart"/>
      <w:r>
        <w:t>molehawk</w:t>
      </w:r>
      <w:proofErr w:type="spellEnd"/>
      <w:r>
        <w:t xml:space="preserve">  or …</w:t>
      </w:r>
      <w:r w:rsidR="00271D42">
        <w:t xml:space="preserve">A </w:t>
      </w:r>
      <w:proofErr w:type="spellStart"/>
      <w:r w:rsidR="00271D42">
        <w:t>molett</w:t>
      </w:r>
      <w:proofErr w:type="spellEnd"/>
    </w:p>
    <w:p w:rsidR="00271D42" w:rsidRDefault="00271D42" w:rsidP="00271D42">
      <w:pPr>
        <w:pStyle w:val="ListParagraph"/>
        <w:numPr>
          <w:ilvl w:val="0"/>
          <w:numId w:val="2"/>
        </w:numPr>
        <w:spacing w:line="240" w:lineRule="auto"/>
      </w:pPr>
      <w:r>
        <w:t>W</w:t>
      </w:r>
      <w:r w:rsidR="00F21A9C">
        <w:t>hat was Avogadro’s best day in golf?</w:t>
      </w:r>
      <w:r w:rsidR="00F21A9C">
        <w:tab/>
      </w:r>
      <w:r w:rsidR="00F21A9C">
        <w:tab/>
      </w:r>
      <w:r>
        <w:tab/>
      </w:r>
      <w:r w:rsidR="00F21A9C">
        <w:t>…When he got a mole-in-one</w:t>
      </w:r>
    </w:p>
    <w:p w:rsidR="00F21A9C" w:rsidRDefault="00F21A9C" w:rsidP="00271D42">
      <w:pPr>
        <w:pStyle w:val="ListParagraph"/>
        <w:numPr>
          <w:ilvl w:val="0"/>
          <w:numId w:val="2"/>
        </w:numPr>
        <w:spacing w:line="240" w:lineRule="auto"/>
      </w:pPr>
      <w:r>
        <w:t>What tooth did Avogadro pull out?</w:t>
      </w:r>
      <w:r>
        <w:tab/>
      </w:r>
      <w:r>
        <w:tab/>
      </w:r>
      <w:r w:rsidR="00271D42">
        <w:tab/>
      </w:r>
      <w:r>
        <w:t>…His molar</w:t>
      </w:r>
    </w:p>
    <w:p w:rsidR="00F21A9C" w:rsidRPr="00465793" w:rsidRDefault="00F21A9C" w:rsidP="00F21A9C">
      <w:pPr>
        <w:spacing w:line="240" w:lineRule="auto"/>
      </w:pPr>
    </w:p>
    <w:p w:rsidR="00F21A9C" w:rsidRPr="00465793" w:rsidRDefault="00F21A9C">
      <w:pPr>
        <w:spacing w:line="240" w:lineRule="auto"/>
        <w:jc w:val="center"/>
      </w:pPr>
    </w:p>
    <w:sectPr w:rsidR="00F21A9C" w:rsidRPr="00465793" w:rsidSect="00F21A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A2" w:rsidRDefault="00F54FA2" w:rsidP="00465793">
      <w:pPr>
        <w:spacing w:after="0" w:line="240" w:lineRule="auto"/>
      </w:pPr>
      <w:r>
        <w:separator/>
      </w:r>
    </w:p>
  </w:endnote>
  <w:endnote w:type="continuationSeparator" w:id="0">
    <w:p w:rsidR="00F54FA2" w:rsidRDefault="00F54FA2" w:rsidP="004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A2" w:rsidRDefault="00F54FA2" w:rsidP="00465793">
      <w:pPr>
        <w:spacing w:after="0" w:line="240" w:lineRule="auto"/>
      </w:pPr>
      <w:r>
        <w:separator/>
      </w:r>
    </w:p>
  </w:footnote>
  <w:footnote w:type="continuationSeparator" w:id="0">
    <w:p w:rsidR="00F54FA2" w:rsidRDefault="00F54FA2" w:rsidP="0046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5"/>
      <w:gridCol w:w="1485"/>
    </w:tblGrid>
    <w:tr w:rsidR="0046579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208AD8D1E144AF7A727BA6CCB7F136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65793" w:rsidRDefault="00465793" w:rsidP="0046579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Mole Day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94EAB75234348AD97F28EFD3D64DDF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65793" w:rsidRDefault="00465793" w:rsidP="0046579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Project</w:t>
              </w:r>
            </w:p>
          </w:tc>
        </w:sdtContent>
      </w:sdt>
    </w:tr>
  </w:tbl>
  <w:p w:rsidR="00465793" w:rsidRDefault="00465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7F41"/>
    <w:multiLevelType w:val="hybridMultilevel"/>
    <w:tmpl w:val="8D40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7DFE"/>
    <w:multiLevelType w:val="hybridMultilevel"/>
    <w:tmpl w:val="8274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7"/>
    <w:rsid w:val="00271D42"/>
    <w:rsid w:val="00465793"/>
    <w:rsid w:val="00777D32"/>
    <w:rsid w:val="008C4688"/>
    <w:rsid w:val="00B87F8C"/>
    <w:rsid w:val="00C341E7"/>
    <w:rsid w:val="00CC7091"/>
    <w:rsid w:val="00DB7EC6"/>
    <w:rsid w:val="00F21A9C"/>
    <w:rsid w:val="00F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D0A9F-198D-4523-B668-C5ADE299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93"/>
  </w:style>
  <w:style w:type="paragraph" w:styleId="Footer">
    <w:name w:val="footer"/>
    <w:basedOn w:val="Normal"/>
    <w:link w:val="FooterChar"/>
    <w:uiPriority w:val="99"/>
    <w:unhideWhenUsed/>
    <w:rsid w:val="0046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93"/>
  </w:style>
  <w:style w:type="paragraph" w:styleId="BalloonText">
    <w:name w:val="Balloon Text"/>
    <w:basedOn w:val="Normal"/>
    <w:link w:val="BalloonTextChar"/>
    <w:uiPriority w:val="99"/>
    <w:semiHidden/>
    <w:unhideWhenUsed/>
    <w:rsid w:val="004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793"/>
    <w:pPr>
      <w:ind w:left="720"/>
      <w:contextualSpacing/>
    </w:pPr>
  </w:style>
  <w:style w:type="paragraph" w:styleId="NoSpacing">
    <w:name w:val="No Spacing"/>
    <w:uiPriority w:val="1"/>
    <w:qFormat/>
    <w:rsid w:val="00F21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08AD8D1E144AF7A727BA6CCB7F1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E639-8904-49E0-9822-02CE5E4AFF8D}"/>
      </w:docPartPr>
      <w:docPartBody>
        <w:p w:rsidR="00D97CFD" w:rsidRDefault="00406B01" w:rsidP="00406B01">
          <w:pPr>
            <w:pStyle w:val="B208AD8D1E144AF7A727BA6CCB7F136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94EAB75234348AD97F28EFD3D64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7C24-F895-4B21-91B9-4D832082A272}"/>
      </w:docPartPr>
      <w:docPartBody>
        <w:p w:rsidR="00D97CFD" w:rsidRDefault="00406B01" w:rsidP="00406B01">
          <w:pPr>
            <w:pStyle w:val="094EAB75234348AD97F28EFD3D64DDF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01"/>
    <w:rsid w:val="000164E5"/>
    <w:rsid w:val="00043D58"/>
    <w:rsid w:val="00406B01"/>
    <w:rsid w:val="00D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8AD8D1E144AF7A727BA6CCB7F1366">
    <w:name w:val="B208AD8D1E144AF7A727BA6CCB7F1366"/>
    <w:rsid w:val="00406B01"/>
  </w:style>
  <w:style w:type="paragraph" w:customStyle="1" w:styleId="094EAB75234348AD97F28EFD3D64DDFD">
    <w:name w:val="094EAB75234348AD97F28EFD3D64DDFD"/>
    <w:rsid w:val="00406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Project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 Day</vt:lpstr>
    </vt:vector>
  </TitlesOfParts>
  <Company>Toshiba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Day</dc:title>
  <dc:creator>KMS</dc:creator>
  <cp:lastModifiedBy>Susan Phillips</cp:lastModifiedBy>
  <cp:revision>2</cp:revision>
  <cp:lastPrinted>2016-03-22T13:51:00Z</cp:lastPrinted>
  <dcterms:created xsi:type="dcterms:W3CDTF">2016-03-22T14:10:00Z</dcterms:created>
  <dcterms:modified xsi:type="dcterms:W3CDTF">2016-03-22T14:10:00Z</dcterms:modified>
</cp:coreProperties>
</file>