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DF7C" w14:textId="77777777" w:rsidR="00DC273C" w:rsidRPr="003F2FE8" w:rsidRDefault="00DC273C" w:rsidP="003F2FE8">
      <w:pPr>
        <w:shd w:val="clear" w:color="auto" w:fill="FFFFFF"/>
        <w:spacing w:after="0" w:line="240" w:lineRule="auto"/>
        <w:rPr>
          <w:rFonts w:ascii="Arial" w:eastAsia="Times New Roman" w:hAnsi="Arial" w:cs="Arial"/>
          <w:color w:val="000000"/>
          <w:sz w:val="24"/>
          <w:szCs w:val="24"/>
        </w:rPr>
      </w:pPr>
      <w:proofErr w:type="gramStart"/>
      <w:r w:rsidRPr="003F2FE8">
        <w:rPr>
          <w:rFonts w:ascii="Arial" w:eastAsia="Times New Roman" w:hAnsi="Arial" w:cs="Arial"/>
          <w:color w:val="000000"/>
          <w:sz w:val="24"/>
          <w:szCs w:val="24"/>
        </w:rPr>
        <w:t>Name:_</w:t>
      </w:r>
      <w:proofErr w:type="gramEnd"/>
      <w:r w:rsidRPr="003F2FE8">
        <w:rPr>
          <w:rFonts w:ascii="Arial" w:eastAsia="Times New Roman" w:hAnsi="Arial" w:cs="Arial"/>
          <w:color w:val="000000"/>
          <w:sz w:val="24"/>
          <w:szCs w:val="24"/>
        </w:rPr>
        <w:t>____________________________________ # ______ Block: ______</w:t>
      </w:r>
    </w:p>
    <w:p w14:paraId="503B5689" w14:textId="77777777" w:rsidR="00DC273C" w:rsidRPr="00DC273C" w:rsidRDefault="00DC273C" w:rsidP="00DC273C">
      <w:pPr>
        <w:shd w:val="clear" w:color="auto" w:fill="FFFFFF"/>
        <w:spacing w:before="100" w:beforeAutospacing="1" w:after="100" w:afterAutospacing="1" w:line="240" w:lineRule="auto"/>
        <w:outlineLvl w:val="0"/>
        <w:rPr>
          <w:rFonts w:ascii="Arial" w:eastAsia="Times New Roman" w:hAnsi="Arial" w:cs="Arial"/>
          <w:b/>
          <w:bCs/>
          <w:color w:val="000000"/>
          <w:kern w:val="36"/>
          <w:sz w:val="37"/>
          <w:szCs w:val="37"/>
        </w:rPr>
      </w:pPr>
      <w:r w:rsidRPr="00DC273C">
        <w:rPr>
          <w:rFonts w:ascii="Arial" w:eastAsia="Times New Roman" w:hAnsi="Arial" w:cs="Arial"/>
          <w:b/>
          <w:bCs/>
          <w:color w:val="000000"/>
          <w:kern w:val="36"/>
          <w:sz w:val="37"/>
          <w:szCs w:val="37"/>
        </w:rPr>
        <w:t>AP Biology - Investigation: Photosynthesis</w:t>
      </w:r>
    </w:p>
    <w:p w14:paraId="0F73B258" w14:textId="77777777" w:rsidR="00DC273C" w:rsidRPr="00DC273C" w:rsidRDefault="00DC273C" w:rsidP="00DC273C">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DC273C">
        <w:rPr>
          <w:rFonts w:ascii="Arial" w:eastAsia="Times New Roman" w:hAnsi="Arial" w:cs="Arial"/>
          <w:b/>
          <w:bCs/>
          <w:color w:val="000000"/>
          <w:sz w:val="27"/>
          <w:szCs w:val="27"/>
        </w:rPr>
        <w:t>Background and Pre</w:t>
      </w:r>
      <w:r w:rsidR="00F3145B">
        <w:rPr>
          <w:rFonts w:ascii="Arial" w:eastAsia="Times New Roman" w:hAnsi="Arial" w:cs="Arial"/>
          <w:b/>
          <w:bCs/>
          <w:color w:val="000000"/>
          <w:sz w:val="27"/>
          <w:szCs w:val="27"/>
        </w:rPr>
        <w:t>-</w:t>
      </w:r>
      <w:r w:rsidRPr="00DC273C">
        <w:rPr>
          <w:rFonts w:ascii="Arial" w:eastAsia="Times New Roman" w:hAnsi="Arial" w:cs="Arial"/>
          <w:b/>
          <w:bCs/>
          <w:color w:val="000000"/>
          <w:sz w:val="27"/>
          <w:szCs w:val="27"/>
        </w:rPr>
        <w:t>Lab</w:t>
      </w:r>
    </w:p>
    <w:p w14:paraId="648D9503"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Photosynthesis fuels ecosystems and replenishes the Earth's atmosphere with oxygen. Like all enzyme-driven reactions, the rate of photosynthesis can be measured by either the disappearance of substrate, or the accumulation of products. The equation for photosynthesis is:</w:t>
      </w:r>
    </w:p>
    <w:p w14:paraId="269A7307" w14:textId="77777777" w:rsidR="00DC273C" w:rsidRPr="003F2FE8" w:rsidRDefault="00DC273C" w:rsidP="00DC273C">
      <w:pPr>
        <w:shd w:val="clear" w:color="auto" w:fill="FFFFFF"/>
        <w:spacing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6CO</w:t>
      </w:r>
      <w:r w:rsidRPr="003F2FE8">
        <w:rPr>
          <w:rFonts w:ascii="Arial" w:eastAsia="Times New Roman" w:hAnsi="Arial" w:cs="Arial"/>
          <w:color w:val="000000"/>
          <w:vertAlign w:val="subscript"/>
        </w:rPr>
        <w:t>2 </w:t>
      </w:r>
      <w:r w:rsidRPr="003F2FE8">
        <w:rPr>
          <w:rFonts w:ascii="Arial" w:eastAsia="Times New Roman" w:hAnsi="Arial" w:cs="Arial"/>
          <w:color w:val="000000"/>
        </w:rPr>
        <w:t>+ 6H</w:t>
      </w:r>
      <w:r w:rsidRPr="003F2FE8">
        <w:rPr>
          <w:rFonts w:ascii="Arial" w:eastAsia="Times New Roman" w:hAnsi="Arial" w:cs="Arial"/>
          <w:color w:val="000000"/>
          <w:vertAlign w:val="subscript"/>
        </w:rPr>
        <w:t>2</w:t>
      </w:r>
      <w:r w:rsidRPr="003F2FE8">
        <w:rPr>
          <w:rFonts w:ascii="Arial" w:eastAsia="Times New Roman" w:hAnsi="Arial" w:cs="Arial"/>
          <w:color w:val="000000"/>
        </w:rPr>
        <w:t>O ------light--------&gt; C</w:t>
      </w:r>
      <w:r w:rsidRPr="003F2FE8">
        <w:rPr>
          <w:rFonts w:ascii="Arial" w:eastAsia="Times New Roman" w:hAnsi="Arial" w:cs="Arial"/>
          <w:color w:val="000000"/>
          <w:vertAlign w:val="subscript"/>
        </w:rPr>
        <w:t>6</w:t>
      </w:r>
      <w:r w:rsidRPr="003F2FE8">
        <w:rPr>
          <w:rFonts w:ascii="Arial" w:eastAsia="Times New Roman" w:hAnsi="Arial" w:cs="Arial"/>
          <w:color w:val="000000"/>
        </w:rPr>
        <w:t>H</w:t>
      </w:r>
      <w:r w:rsidRPr="003F2FE8">
        <w:rPr>
          <w:rFonts w:ascii="Arial" w:eastAsia="Times New Roman" w:hAnsi="Arial" w:cs="Arial"/>
          <w:color w:val="000000"/>
          <w:vertAlign w:val="subscript"/>
        </w:rPr>
        <w:t>12</w:t>
      </w:r>
      <w:r w:rsidRPr="003F2FE8">
        <w:rPr>
          <w:rFonts w:ascii="Arial" w:eastAsia="Times New Roman" w:hAnsi="Arial" w:cs="Arial"/>
          <w:color w:val="000000"/>
        </w:rPr>
        <w:t>O</w:t>
      </w:r>
      <w:r w:rsidRPr="003F2FE8">
        <w:rPr>
          <w:rFonts w:ascii="Arial" w:eastAsia="Times New Roman" w:hAnsi="Arial" w:cs="Arial"/>
          <w:color w:val="000000"/>
          <w:vertAlign w:val="subscript"/>
        </w:rPr>
        <w:t>6 </w:t>
      </w:r>
      <w:r w:rsidRPr="003F2FE8">
        <w:rPr>
          <w:rFonts w:ascii="Arial" w:eastAsia="Times New Roman" w:hAnsi="Arial" w:cs="Arial"/>
          <w:color w:val="000000"/>
        </w:rPr>
        <w:t>+ 6O</w:t>
      </w:r>
      <w:r w:rsidRPr="003F2FE8">
        <w:rPr>
          <w:rFonts w:ascii="Arial" w:eastAsia="Times New Roman" w:hAnsi="Arial" w:cs="Arial"/>
          <w:color w:val="000000"/>
          <w:vertAlign w:val="subscript"/>
        </w:rPr>
        <w:t>2 </w:t>
      </w:r>
      <w:r w:rsidRPr="003F2FE8">
        <w:rPr>
          <w:rFonts w:ascii="Arial" w:eastAsia="Times New Roman" w:hAnsi="Arial" w:cs="Arial"/>
          <w:color w:val="000000"/>
        </w:rPr>
        <w:t>+ H</w:t>
      </w:r>
      <w:r w:rsidRPr="003F2FE8">
        <w:rPr>
          <w:rFonts w:ascii="Arial" w:eastAsia="Times New Roman" w:hAnsi="Arial" w:cs="Arial"/>
          <w:color w:val="000000"/>
          <w:vertAlign w:val="subscript"/>
        </w:rPr>
        <w:t>2</w:t>
      </w:r>
      <w:r w:rsidRPr="003F2FE8">
        <w:rPr>
          <w:rFonts w:ascii="Arial" w:eastAsia="Times New Roman" w:hAnsi="Arial" w:cs="Arial"/>
          <w:color w:val="000000"/>
        </w:rPr>
        <w:t>0</w:t>
      </w:r>
    </w:p>
    <w:p w14:paraId="0E3B8C58"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What could you measure to determine the rate of photosynthesis?</w:t>
      </w:r>
    </w:p>
    <w:p w14:paraId="1D83B34F" w14:textId="77777777" w:rsidR="00DC273C" w:rsidRPr="003F2FE8" w:rsidRDefault="00DC273C" w:rsidP="00DC273C">
      <w:pPr>
        <w:shd w:val="clear" w:color="auto" w:fill="FFFFFF"/>
        <w:spacing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1) The production of oxygen, which is released as photosynthesis occurs</w:t>
      </w:r>
      <w:r w:rsidRPr="003F2FE8">
        <w:rPr>
          <w:rFonts w:ascii="Arial" w:eastAsia="Times New Roman" w:hAnsi="Arial" w:cs="Arial"/>
          <w:color w:val="000000"/>
        </w:rPr>
        <w:br/>
        <w:t>2) The consumption of carbon dioxide</w:t>
      </w:r>
    </w:p>
    <w:p w14:paraId="60829F09" w14:textId="77777777" w:rsidR="00DC273C" w:rsidRPr="003F2FE8" w:rsidRDefault="00DC273C" w:rsidP="00DC273C">
      <w:pPr>
        <w:shd w:val="clear" w:color="auto" w:fill="FFFFFF"/>
        <w:spacing w:before="100" w:beforeAutospacing="1" w:after="100" w:afterAutospacing="1" w:line="240" w:lineRule="auto"/>
        <w:outlineLvl w:val="2"/>
        <w:rPr>
          <w:rFonts w:ascii="Arial" w:eastAsia="Times New Roman" w:hAnsi="Arial" w:cs="Arial"/>
          <w:b/>
          <w:bCs/>
          <w:color w:val="000000"/>
        </w:rPr>
      </w:pPr>
      <w:r w:rsidRPr="003F2FE8">
        <w:rPr>
          <w:rFonts w:ascii="Arial" w:eastAsia="Times New Roman" w:hAnsi="Arial" w:cs="Arial"/>
          <w:b/>
          <w:bCs/>
          <w:color w:val="000000"/>
        </w:rPr>
        <w:t>Leaf Structure and Function</w:t>
      </w:r>
    </w:p>
    <w:p w14:paraId="0E1C0519"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In this investigation, you will use a system that measures the accumulation of oxygen in the leaf. Consider the anatomy of the leaf as shown below.</w:t>
      </w:r>
    </w:p>
    <w:p w14:paraId="63FC47FA" w14:textId="77777777" w:rsidR="00DC273C" w:rsidRPr="003F2FE8" w:rsidRDefault="00DC273C" w:rsidP="00DC273C">
      <w:pPr>
        <w:shd w:val="clear" w:color="auto" w:fill="FFFFFF"/>
        <w:spacing w:beforeAutospacing="1" w:after="100" w:afterAutospacing="1" w:line="240" w:lineRule="auto"/>
        <w:rPr>
          <w:rFonts w:ascii="Arial" w:eastAsia="Times New Roman" w:hAnsi="Arial" w:cs="Arial"/>
          <w:color w:val="000000"/>
        </w:rPr>
      </w:pPr>
      <w:r w:rsidRPr="003F2FE8">
        <w:rPr>
          <w:rFonts w:ascii="Arial" w:eastAsia="Times New Roman" w:hAnsi="Arial" w:cs="Arial"/>
          <w:noProof/>
          <w:color w:val="000000"/>
        </w:rPr>
        <w:drawing>
          <wp:inline distT="0" distB="0" distL="0" distR="0" wp14:anchorId="7EB0A7E3" wp14:editId="006568FC">
            <wp:extent cx="4057650" cy="2065713"/>
            <wp:effectExtent l="0" t="0" r="0" b="0"/>
            <wp:docPr id="1" name="Picture 1" descr="https://biologycorner.com/resources/leaf_anatomy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ologycorner.com/resources/leaf_anatomy_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3866" cy="2155423"/>
                    </a:xfrm>
                    <a:prstGeom prst="rect">
                      <a:avLst/>
                    </a:prstGeom>
                    <a:noFill/>
                    <a:ln>
                      <a:noFill/>
                    </a:ln>
                  </pic:spPr>
                </pic:pic>
              </a:graphicData>
            </a:graphic>
          </wp:inline>
        </w:drawing>
      </w:r>
    </w:p>
    <w:p w14:paraId="60622EFD"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xml:space="preserve">The leaf is composed of layers of cells. The spongy mesophyll layer is normally infused with gases, oxygen and carbon dioxide. Leaves (or disks cut from leaves) will normally float in water because of these gases. If you draw the gases out from the spaces, then the leaves will sink because they become </w:t>
      </w:r>
      <w:proofErr w:type="gramStart"/>
      <w:r w:rsidRPr="003F2FE8">
        <w:rPr>
          <w:rFonts w:ascii="Arial" w:eastAsia="Times New Roman" w:hAnsi="Arial" w:cs="Arial"/>
          <w:color w:val="000000"/>
        </w:rPr>
        <w:t>more dense</w:t>
      </w:r>
      <w:proofErr w:type="gramEnd"/>
      <w:r w:rsidRPr="003F2FE8">
        <w:rPr>
          <w:rFonts w:ascii="Arial" w:eastAsia="Times New Roman" w:hAnsi="Arial" w:cs="Arial"/>
          <w:color w:val="000000"/>
        </w:rPr>
        <w:t xml:space="preserve"> than water. If this leaf disk is placed in a solution with an alternate source of carbon dioxide in the form of bicarbonate ions, then photosynthesis can occur in a sunken leaf disk. As photosynthesis proceeds, oxygen accumulates in the air spaces of the spongy mesophyll and the leaf becomes buoyant and floats. Oxygen and carbon dioxide are exchanged through openings in the leaf called stoma.</w:t>
      </w:r>
    </w:p>
    <w:p w14:paraId="31B192B4"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xml:space="preserve">While this is going on, the leaf is also carrying out cellular respiration. This respiration will consume the oxygen that has accumulated and possibly cause the plant disks to sink. The measurement tool that can be used to observe these counteracting processes is the floating (or </w:t>
      </w:r>
      <w:r w:rsidRPr="003F2FE8">
        <w:rPr>
          <w:rFonts w:ascii="Arial" w:eastAsia="Times New Roman" w:hAnsi="Arial" w:cs="Arial"/>
          <w:color w:val="000000"/>
        </w:rPr>
        <w:lastRenderedPageBreak/>
        <w:t>sinking) of the plant disks. </w:t>
      </w:r>
      <w:r w:rsidRPr="003F2FE8">
        <w:rPr>
          <w:rFonts w:ascii="Arial" w:eastAsia="Times New Roman" w:hAnsi="Arial" w:cs="Arial"/>
          <w:b/>
          <w:bCs/>
          <w:color w:val="000000"/>
        </w:rPr>
        <w:t>In other words, the buoyancy of the leaf disks is actually an indirect measurement of the net rate of photosynthesis occurring in the leaf tissue</w:t>
      </w:r>
      <w:r w:rsidRPr="003F2FE8">
        <w:rPr>
          <w:rFonts w:ascii="Arial" w:eastAsia="Times New Roman" w:hAnsi="Arial" w:cs="Arial"/>
          <w:color w:val="000000"/>
        </w:rPr>
        <w:t>.</w:t>
      </w:r>
    </w:p>
    <w:p w14:paraId="0455C15C" w14:textId="77777777" w:rsidR="00DC273C" w:rsidRPr="003F2FE8" w:rsidRDefault="00446510" w:rsidP="00DC273C">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w14:anchorId="73947C12">
          <v:rect id="_x0000_i1025" style="width:0;height:1.5pt" o:hralign="center" o:hrstd="t" o:hr="t" fillcolor="#a0a0a0" stroked="f"/>
        </w:pict>
      </w:r>
    </w:p>
    <w:p w14:paraId="68E7A236" w14:textId="77777777" w:rsidR="00DC273C" w:rsidRPr="003F2FE8" w:rsidRDefault="00DC273C" w:rsidP="00DC273C">
      <w:pPr>
        <w:shd w:val="clear" w:color="auto" w:fill="FFFFFF"/>
        <w:spacing w:before="100" w:beforeAutospacing="1" w:after="100" w:afterAutospacing="1" w:line="240" w:lineRule="auto"/>
        <w:outlineLvl w:val="2"/>
        <w:rPr>
          <w:rFonts w:ascii="Arial" w:eastAsia="Times New Roman" w:hAnsi="Arial" w:cs="Arial"/>
          <w:b/>
          <w:bCs/>
          <w:color w:val="000000"/>
        </w:rPr>
      </w:pPr>
      <w:r w:rsidRPr="003F2FE8">
        <w:rPr>
          <w:rFonts w:ascii="Arial" w:eastAsia="Times New Roman" w:hAnsi="Arial" w:cs="Arial"/>
          <w:b/>
          <w:bCs/>
          <w:color w:val="000000"/>
        </w:rPr>
        <w:t>Learning Objectives:</w:t>
      </w:r>
    </w:p>
    <w:p w14:paraId="1946EFE0"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1) To design and conduct an experiment to explore factors that affect photosynthesis. </w:t>
      </w:r>
      <w:r w:rsidRPr="003F2FE8">
        <w:rPr>
          <w:rFonts w:ascii="Arial" w:eastAsia="Times New Roman" w:hAnsi="Arial" w:cs="Arial"/>
          <w:color w:val="000000"/>
        </w:rPr>
        <w:br/>
        <w:t>2) To connect and apply concepts, including the relationship between cell structure and function, strategies for capture and stores of energy, and the diffusion of gases across membranes.</w:t>
      </w:r>
    </w:p>
    <w:p w14:paraId="516D1A53"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proofErr w:type="spellStart"/>
      <w:r w:rsidRPr="003F2FE8">
        <w:rPr>
          <w:rFonts w:ascii="Arial" w:eastAsia="Times New Roman" w:hAnsi="Arial" w:cs="Arial"/>
          <w:b/>
          <w:bCs/>
          <w:color w:val="000000"/>
        </w:rPr>
        <w:t>PreLab</w:t>
      </w:r>
      <w:proofErr w:type="spellEnd"/>
      <w:r w:rsidRPr="003F2FE8">
        <w:rPr>
          <w:rFonts w:ascii="Arial" w:eastAsia="Times New Roman" w:hAnsi="Arial" w:cs="Arial"/>
          <w:b/>
          <w:bCs/>
          <w:color w:val="000000"/>
        </w:rPr>
        <w:t xml:space="preserve"> Questions </w:t>
      </w:r>
      <w:r w:rsidRPr="003F2FE8">
        <w:rPr>
          <w:rFonts w:ascii="Arial" w:eastAsia="Times New Roman" w:hAnsi="Arial" w:cs="Arial"/>
          <w:color w:val="000000"/>
        </w:rPr>
        <w:t>- these should be completed BEFORE the scheduled lab</w:t>
      </w:r>
    </w:p>
    <w:p w14:paraId="6197B399"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1. How can the rate of photosynthesis be measured?</w:t>
      </w:r>
    </w:p>
    <w:p w14:paraId="13D1DF6F"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7575598C" w14:textId="77777777" w:rsidR="008224F1"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xml:space="preserve">2. </w:t>
      </w:r>
      <w:r w:rsidR="008224F1" w:rsidRPr="003F2FE8">
        <w:rPr>
          <w:rFonts w:ascii="Arial" w:eastAsia="Times New Roman" w:hAnsi="Arial" w:cs="Arial"/>
          <w:color w:val="000000"/>
        </w:rPr>
        <w:t>What is the function of the stoma?</w:t>
      </w:r>
    </w:p>
    <w:p w14:paraId="31F940DA" w14:textId="77777777" w:rsidR="008224F1" w:rsidRDefault="008224F1" w:rsidP="00DC273C">
      <w:pPr>
        <w:shd w:val="clear" w:color="auto" w:fill="FFFFFF"/>
        <w:spacing w:before="100" w:beforeAutospacing="1" w:after="100" w:afterAutospacing="1" w:line="240" w:lineRule="auto"/>
        <w:rPr>
          <w:rFonts w:ascii="Arial" w:eastAsia="Times New Roman" w:hAnsi="Arial" w:cs="Arial"/>
          <w:color w:val="000000"/>
        </w:rPr>
      </w:pPr>
    </w:p>
    <w:p w14:paraId="4239C1BD" w14:textId="77777777" w:rsidR="00DC273C" w:rsidRDefault="008224F1"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3. </w:t>
      </w:r>
      <w:r w:rsidR="00DC273C" w:rsidRPr="003F2FE8">
        <w:rPr>
          <w:rFonts w:ascii="Arial" w:eastAsia="Times New Roman" w:hAnsi="Arial" w:cs="Arial"/>
          <w:color w:val="000000"/>
        </w:rPr>
        <w:t>Where in the cells of the leaf do you find air spaces?</w:t>
      </w:r>
    </w:p>
    <w:p w14:paraId="3CCA41A2"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p>
    <w:p w14:paraId="3644B2C1"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3. What will happen if you remove the air from these spaces?</w:t>
      </w:r>
    </w:p>
    <w:p w14:paraId="048A53DC"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49BFC5CF"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4. How will air return to these spaces?</w:t>
      </w:r>
    </w:p>
    <w:p w14:paraId="5D147A74"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75AA8F53"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5. Instead of carbon dioxide, what will be used as the reactant in this lab?</w:t>
      </w:r>
    </w:p>
    <w:p w14:paraId="2B496587"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39C8C7FB"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6. List any factors that you think may affect the rate of photosynthesis. Consider environmental factors that you could manipulate during the lab.</w:t>
      </w:r>
    </w:p>
    <w:p w14:paraId="66ACBD26"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0BE15A43"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5F506EB1" w14:textId="77777777" w:rsidR="00DC273C" w:rsidRPr="003F2FE8" w:rsidRDefault="00DC273C" w:rsidP="00DC273C">
      <w:pPr>
        <w:shd w:val="clear" w:color="auto" w:fill="FFFFFF"/>
        <w:spacing w:after="75" w:line="240" w:lineRule="auto"/>
        <w:rPr>
          <w:rFonts w:ascii="Arial" w:eastAsia="Times New Roman" w:hAnsi="Arial" w:cs="Arial"/>
          <w:color w:val="000000"/>
        </w:rPr>
      </w:pPr>
      <w:r w:rsidRPr="003F2FE8">
        <w:rPr>
          <w:rFonts w:ascii="Arial" w:eastAsia="Times New Roman" w:hAnsi="Arial" w:cs="Arial"/>
          <w:noProof/>
          <w:color w:val="000000"/>
        </w:rPr>
        <w:lastRenderedPageBreak/>
        <w:drawing>
          <wp:inline distT="0" distB="0" distL="0" distR="0" wp14:anchorId="2268B993" wp14:editId="26A3F9C5">
            <wp:extent cx="1905000" cy="1905000"/>
            <wp:effectExtent l="0" t="0" r="0" b="0"/>
            <wp:docPr id="2" name="Picture 2" descr="https://biologycorner.com/resources/qr_bozeman_photosyn_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ologycorner.com/resources/qr_bozeman_photosyn_l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BB3588A"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7. Watch the video that shows the set-up for the floating leaf disk lab at Bozeman Science. (Search for "</w:t>
      </w:r>
      <w:proofErr w:type="spellStart"/>
      <w:r w:rsidRPr="003F2FE8">
        <w:rPr>
          <w:rFonts w:ascii="Arial" w:eastAsia="Times New Roman" w:hAnsi="Arial" w:cs="Arial"/>
          <w:color w:val="000000"/>
        </w:rPr>
        <w:t>bozeman</w:t>
      </w:r>
      <w:proofErr w:type="spellEnd"/>
      <w:r w:rsidRPr="003F2FE8">
        <w:rPr>
          <w:rFonts w:ascii="Arial" w:eastAsia="Times New Roman" w:hAnsi="Arial" w:cs="Arial"/>
          <w:color w:val="000000"/>
        </w:rPr>
        <w:t xml:space="preserve"> leaf disk lab" or use QR code)</w:t>
      </w:r>
    </w:p>
    <w:p w14:paraId="1A58709D" w14:textId="77777777" w:rsidR="00DC273C" w:rsidRPr="003F2FE8" w:rsidRDefault="00DC273C" w:rsidP="00DC273C">
      <w:pPr>
        <w:shd w:val="clear" w:color="auto" w:fill="FFFFFF"/>
        <w:spacing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a) What is the ratio of water to baking soda you will need for your solution?</w:t>
      </w:r>
    </w:p>
    <w:p w14:paraId="4DE4FFA4"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653010CA"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b) What is the purpose of the syringe?</w:t>
      </w:r>
    </w:p>
    <w:p w14:paraId="000109E7"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42E58157"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c) Why di</w:t>
      </w:r>
      <w:r w:rsidR="008224F1">
        <w:rPr>
          <w:rFonts w:ascii="Arial" w:eastAsia="Times New Roman" w:hAnsi="Arial" w:cs="Arial"/>
          <w:color w:val="000000"/>
        </w:rPr>
        <w:t>d Mr. Anderson put a ‘heat sink’</w:t>
      </w:r>
      <w:r w:rsidRPr="003F2FE8">
        <w:rPr>
          <w:rFonts w:ascii="Arial" w:eastAsia="Times New Roman" w:hAnsi="Arial" w:cs="Arial"/>
          <w:color w:val="000000"/>
        </w:rPr>
        <w:t xml:space="preserve"> with water on top of the beaker?</w:t>
      </w:r>
    </w:p>
    <w:p w14:paraId="799FB6B4"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7F3105C2"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d) How will you know when photosynthesis is occurring in your leaf disks?</w:t>
      </w:r>
    </w:p>
    <w:p w14:paraId="16B6D2BF"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w:t>
      </w:r>
    </w:p>
    <w:p w14:paraId="7EBFB92F" w14:textId="77777777" w:rsidR="00407063" w:rsidRPr="003F2FE8" w:rsidRDefault="00407063" w:rsidP="00DC273C">
      <w:pPr>
        <w:shd w:val="clear" w:color="auto" w:fill="FFFFFF"/>
        <w:spacing w:before="100" w:beforeAutospacing="1" w:after="100" w:afterAutospacing="1" w:line="240" w:lineRule="auto"/>
        <w:rPr>
          <w:rFonts w:ascii="Arial" w:eastAsia="Times New Roman" w:hAnsi="Arial" w:cs="Arial"/>
          <w:color w:val="000000"/>
        </w:rPr>
      </w:pPr>
    </w:p>
    <w:p w14:paraId="1C302B13" w14:textId="77777777" w:rsidR="00DC273C" w:rsidRPr="003F2FE8" w:rsidRDefault="00DC273C" w:rsidP="00DC273C">
      <w:pPr>
        <w:shd w:val="clear" w:color="auto" w:fill="FFFFFF"/>
        <w:spacing w:before="100" w:beforeAutospacing="1" w:after="100" w:afterAutospacing="1" w:line="240" w:lineRule="auto"/>
        <w:outlineLvl w:val="1"/>
        <w:rPr>
          <w:rFonts w:ascii="Arial" w:eastAsia="Times New Roman" w:hAnsi="Arial" w:cs="Arial"/>
          <w:b/>
          <w:bCs/>
          <w:color w:val="000000"/>
        </w:rPr>
      </w:pPr>
      <w:r w:rsidRPr="003F2FE8">
        <w:rPr>
          <w:rFonts w:ascii="Arial" w:eastAsia="Times New Roman" w:hAnsi="Arial" w:cs="Arial"/>
          <w:b/>
          <w:bCs/>
          <w:color w:val="000000"/>
        </w:rPr>
        <w:t>Part 1: Basic Procedure for Measuring the Rate of Photosynthesis</w:t>
      </w:r>
    </w:p>
    <w:p w14:paraId="7EF13A0F"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Materials: baking soda, liquid soap, plastic syringes, leaves (spinach or ivy), hole punch, cups or beakers, timer, light source</w:t>
      </w:r>
      <w:r w:rsidR="00FF67ED">
        <w:rPr>
          <w:rFonts w:ascii="Arial" w:eastAsia="Times New Roman" w:hAnsi="Arial" w:cs="Arial"/>
          <w:color w:val="000000"/>
        </w:rPr>
        <w:t>, heat sink, ring stand</w:t>
      </w:r>
    </w:p>
    <w:p w14:paraId="415246AD" w14:textId="27127A52" w:rsidR="00002637" w:rsidRPr="00002637" w:rsidRDefault="00DC273C" w:rsidP="00002637">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w:t>
      </w:r>
      <w:r w:rsidR="00797406">
        <w:rPr>
          <w:rFonts w:ascii="Arial" w:eastAsia="Times New Roman" w:hAnsi="Arial" w:cs="Arial"/>
          <w:b/>
          <w:color w:val="000000"/>
          <w:u w:val="single"/>
        </w:rPr>
        <w:t>See step 10</w:t>
      </w:r>
      <w:r w:rsidRPr="003F2FE8">
        <w:rPr>
          <w:rFonts w:ascii="Arial" w:eastAsia="Times New Roman" w:hAnsi="Arial" w:cs="Arial"/>
          <w:b/>
          <w:color w:val="000000"/>
          <w:u w:val="single"/>
        </w:rPr>
        <w:t xml:space="preserve"> before starting</w:t>
      </w:r>
      <w:r w:rsidR="001B6BFD">
        <w:rPr>
          <w:rFonts w:ascii="Arial" w:eastAsia="Times New Roman" w:hAnsi="Arial" w:cs="Arial"/>
          <w:b/>
          <w:color w:val="000000"/>
          <w:u w:val="single"/>
        </w:rPr>
        <w:t xml:space="preserve"> the lab</w:t>
      </w:r>
      <w:r w:rsidR="006F1E8C">
        <w:rPr>
          <w:rFonts w:ascii="Arial" w:eastAsia="Times New Roman" w:hAnsi="Arial" w:cs="Arial"/>
          <w:b/>
          <w:color w:val="000000"/>
        </w:rPr>
        <w:t>.</w:t>
      </w:r>
      <w:r w:rsidR="00043CD8">
        <w:rPr>
          <w:rFonts w:ascii="Arial" w:eastAsia="Times New Roman" w:hAnsi="Arial" w:cs="Arial"/>
          <w:b/>
          <w:color w:val="000000"/>
        </w:rPr>
        <w:t xml:space="preserve"> </w:t>
      </w:r>
      <w:bookmarkStart w:id="0" w:name="_Hlk18397724"/>
      <w:r w:rsidR="00043CD8">
        <w:rPr>
          <w:rFonts w:ascii="Arial" w:eastAsia="Times New Roman" w:hAnsi="Arial" w:cs="Arial"/>
          <w:b/>
          <w:color w:val="000000"/>
        </w:rPr>
        <w:t>CONTROL set up</w:t>
      </w:r>
      <w:r w:rsidR="008224F1">
        <w:rPr>
          <w:rFonts w:ascii="Arial" w:eastAsia="Times New Roman" w:hAnsi="Arial" w:cs="Arial"/>
          <w:b/>
          <w:color w:val="000000"/>
        </w:rPr>
        <w:t>-</w:t>
      </w:r>
      <w:r w:rsidR="00043CD8">
        <w:rPr>
          <w:rFonts w:ascii="Arial" w:eastAsia="Times New Roman" w:hAnsi="Arial" w:cs="Arial"/>
          <w:b/>
          <w:color w:val="000000"/>
        </w:rPr>
        <w:t xml:space="preserve"> </w:t>
      </w:r>
      <w:r w:rsidRPr="00002637">
        <w:rPr>
          <w:rFonts w:ascii="Arial" w:eastAsia="Times New Roman" w:hAnsi="Arial" w:cs="Arial"/>
          <w:color w:val="000000"/>
          <w:u w:val="single"/>
        </w:rPr>
        <w:t>May want to do it simultaneously to save time</w:t>
      </w:r>
      <w:r w:rsidRPr="003F2FE8">
        <w:rPr>
          <w:rFonts w:ascii="Arial" w:eastAsia="Times New Roman" w:hAnsi="Arial" w:cs="Arial"/>
          <w:color w:val="000000"/>
        </w:rPr>
        <w:t>.</w:t>
      </w:r>
      <w:r w:rsidR="006F1E8C">
        <w:rPr>
          <w:rFonts w:ascii="Arial" w:eastAsia="Times New Roman" w:hAnsi="Arial" w:cs="Arial"/>
          <w:color w:val="000000"/>
        </w:rPr>
        <w:t xml:space="preserve"> </w:t>
      </w:r>
      <w:r w:rsidR="006F1E8C" w:rsidRPr="006F1E8C">
        <w:rPr>
          <w:rFonts w:ascii="Arial" w:eastAsia="Times New Roman" w:hAnsi="Arial" w:cs="Arial"/>
          <w:b/>
          <w:color w:val="000000"/>
        </w:rPr>
        <w:t>IMPORTANT</w:t>
      </w:r>
      <w:r w:rsidR="006F1E8C">
        <w:rPr>
          <w:rFonts w:ascii="Arial" w:eastAsia="Times New Roman" w:hAnsi="Arial" w:cs="Arial"/>
          <w:color w:val="000000"/>
        </w:rPr>
        <w:t>- For running the control, make these modifications</w:t>
      </w:r>
      <w:r w:rsidR="001B6BFD">
        <w:rPr>
          <w:rFonts w:ascii="Arial" w:eastAsia="Times New Roman" w:hAnsi="Arial" w:cs="Arial"/>
          <w:color w:val="000000"/>
        </w:rPr>
        <w:t xml:space="preserve"> to the apparatus</w:t>
      </w:r>
      <w:r w:rsidR="006F1E8C">
        <w:rPr>
          <w:rFonts w:ascii="Arial" w:eastAsia="Times New Roman" w:hAnsi="Arial" w:cs="Arial"/>
          <w:color w:val="000000"/>
        </w:rPr>
        <w:t>: Use a 250 ml beaker</w:t>
      </w:r>
      <w:r w:rsidR="001B6BFD">
        <w:rPr>
          <w:rFonts w:ascii="Arial" w:eastAsia="Times New Roman" w:hAnsi="Arial" w:cs="Arial"/>
          <w:color w:val="000000"/>
        </w:rPr>
        <w:t xml:space="preserve"> (and </w:t>
      </w:r>
      <w:r w:rsidR="006F1E8C">
        <w:rPr>
          <w:rFonts w:ascii="Arial" w:eastAsia="Times New Roman" w:hAnsi="Arial" w:cs="Arial"/>
          <w:color w:val="000000"/>
        </w:rPr>
        <w:t xml:space="preserve">200 ml of </w:t>
      </w:r>
      <w:r w:rsidR="001B6BFD">
        <w:rPr>
          <w:rFonts w:ascii="Arial" w:eastAsia="Times New Roman" w:hAnsi="Arial" w:cs="Arial"/>
          <w:color w:val="000000"/>
        </w:rPr>
        <w:t>liquid/</w:t>
      </w:r>
      <w:proofErr w:type="spellStart"/>
      <w:r w:rsidR="001B6BFD">
        <w:rPr>
          <w:rFonts w:ascii="Arial" w:eastAsia="Times New Roman" w:hAnsi="Arial" w:cs="Arial"/>
          <w:color w:val="000000"/>
        </w:rPr>
        <w:t>sol’n</w:t>
      </w:r>
      <w:proofErr w:type="spellEnd"/>
      <w:r w:rsidR="001B6BFD">
        <w:rPr>
          <w:rFonts w:ascii="Arial" w:eastAsia="Times New Roman" w:hAnsi="Arial" w:cs="Arial"/>
          <w:color w:val="000000"/>
        </w:rPr>
        <w:t>)</w:t>
      </w:r>
      <w:r w:rsidR="006F1E8C">
        <w:rPr>
          <w:rFonts w:ascii="Arial" w:eastAsia="Times New Roman" w:hAnsi="Arial" w:cs="Arial"/>
          <w:color w:val="000000"/>
        </w:rPr>
        <w:t xml:space="preserve"> and a smaller heat sink. </w:t>
      </w:r>
      <w:r w:rsidR="001B6BFD">
        <w:rPr>
          <w:rFonts w:ascii="Arial" w:eastAsia="Times New Roman" w:hAnsi="Arial" w:cs="Arial"/>
          <w:color w:val="000000"/>
        </w:rPr>
        <w:t xml:space="preserve">You may have to use </w:t>
      </w:r>
      <w:r w:rsidR="006F1E8C">
        <w:rPr>
          <w:rFonts w:ascii="Arial" w:eastAsia="Times New Roman" w:hAnsi="Arial" w:cs="Arial"/>
          <w:color w:val="000000"/>
        </w:rPr>
        <w:t>the same light source as the experimental grou</w:t>
      </w:r>
      <w:r w:rsidR="001B6BFD">
        <w:rPr>
          <w:rFonts w:ascii="Arial" w:eastAsia="Times New Roman" w:hAnsi="Arial" w:cs="Arial"/>
          <w:color w:val="000000"/>
        </w:rPr>
        <w:t xml:space="preserve">p, if </w:t>
      </w:r>
      <w:r w:rsidR="006F1E8C">
        <w:rPr>
          <w:rFonts w:ascii="Arial" w:eastAsia="Times New Roman" w:hAnsi="Arial" w:cs="Arial"/>
          <w:color w:val="000000"/>
        </w:rPr>
        <w:t>I don’t have enough equipment</w:t>
      </w:r>
      <w:r w:rsidR="001B6BFD">
        <w:rPr>
          <w:rFonts w:ascii="Arial" w:eastAsia="Times New Roman" w:hAnsi="Arial" w:cs="Arial"/>
          <w:color w:val="000000"/>
        </w:rPr>
        <w:t xml:space="preserve"> for each group to use 2 lamps</w:t>
      </w:r>
      <w:r w:rsidR="00002637">
        <w:rPr>
          <w:rFonts w:ascii="Arial" w:eastAsia="Times New Roman" w:hAnsi="Arial" w:cs="Arial"/>
          <w:color w:val="000000"/>
        </w:rPr>
        <w:t xml:space="preserve">. </w:t>
      </w:r>
      <w:r w:rsidR="00002637" w:rsidRPr="00002637">
        <w:rPr>
          <w:rFonts w:ascii="Arial" w:eastAsia="Times New Roman" w:hAnsi="Arial" w:cs="Arial"/>
          <w:b/>
          <w:color w:val="000000"/>
        </w:rPr>
        <w:t xml:space="preserve">For </w:t>
      </w:r>
      <w:r w:rsidR="001B6BFD">
        <w:rPr>
          <w:rFonts w:ascii="Arial" w:eastAsia="Times New Roman" w:hAnsi="Arial" w:cs="Arial"/>
          <w:b/>
          <w:color w:val="000000"/>
        </w:rPr>
        <w:t>the</w:t>
      </w:r>
      <w:r w:rsidR="00002637" w:rsidRPr="00002637">
        <w:rPr>
          <w:rFonts w:ascii="Arial" w:eastAsia="Times New Roman" w:hAnsi="Arial" w:cs="Arial"/>
          <w:b/>
          <w:color w:val="000000"/>
        </w:rPr>
        <w:t xml:space="preserve"> control</w:t>
      </w:r>
      <w:r w:rsidR="001B6BFD">
        <w:rPr>
          <w:rFonts w:ascii="Arial" w:eastAsia="Times New Roman" w:hAnsi="Arial" w:cs="Arial"/>
          <w:b/>
          <w:color w:val="000000"/>
        </w:rPr>
        <w:t>,</w:t>
      </w:r>
      <w:r w:rsidR="00002637" w:rsidRPr="00002637">
        <w:rPr>
          <w:rFonts w:ascii="Arial" w:eastAsia="Times New Roman" w:hAnsi="Arial" w:cs="Arial"/>
          <w:b/>
          <w:color w:val="000000"/>
        </w:rPr>
        <w:t xml:space="preserve"> infiltrate leaf disks with a solution of only </w:t>
      </w:r>
      <w:proofErr w:type="spellStart"/>
      <w:r w:rsidR="00002637" w:rsidRPr="00002637">
        <w:rPr>
          <w:rFonts w:ascii="Arial" w:eastAsia="Times New Roman" w:hAnsi="Arial" w:cs="Arial"/>
          <w:b/>
          <w:color w:val="000000"/>
        </w:rPr>
        <w:t>deI</w:t>
      </w:r>
      <w:proofErr w:type="spellEnd"/>
      <w:r w:rsidR="00002637" w:rsidRPr="00002637">
        <w:rPr>
          <w:rFonts w:ascii="Arial" w:eastAsia="Times New Roman" w:hAnsi="Arial" w:cs="Arial"/>
          <w:b/>
          <w:color w:val="000000"/>
        </w:rPr>
        <w:t>-water with a drop of soap and no bicarbonate</w:t>
      </w:r>
      <w:r w:rsidR="00002637" w:rsidRPr="00002637">
        <w:rPr>
          <w:rFonts w:ascii="Arial" w:eastAsia="Times New Roman" w:hAnsi="Arial" w:cs="Arial"/>
          <w:color w:val="000000"/>
        </w:rPr>
        <w:t>.</w:t>
      </w:r>
    </w:p>
    <w:bookmarkEnd w:id="0"/>
    <w:p w14:paraId="074D6091" w14:textId="41DB445B"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p>
    <w:p w14:paraId="3E7E4BC1" w14:textId="77777777" w:rsidR="00043CD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lastRenderedPageBreak/>
        <w:t xml:space="preserve">1. Collect leaf disks by punching holes in the leaf (try to get them </w:t>
      </w:r>
      <w:r w:rsidRPr="003F2FE8">
        <w:rPr>
          <w:rFonts w:ascii="Arial" w:eastAsia="Times New Roman" w:hAnsi="Arial" w:cs="Arial"/>
          <w:b/>
          <w:color w:val="000000"/>
          <w:u w:val="single"/>
        </w:rPr>
        <w:t>between</w:t>
      </w:r>
      <w:r w:rsidRPr="003F2FE8">
        <w:rPr>
          <w:rFonts w:ascii="Arial" w:eastAsia="Times New Roman" w:hAnsi="Arial" w:cs="Arial"/>
          <w:color w:val="000000"/>
        </w:rPr>
        <w:t xml:space="preserve"> the veins), you will need 20 leaf circles. </w:t>
      </w:r>
      <w:r w:rsidRPr="003F2FE8">
        <w:rPr>
          <w:rFonts w:ascii="Arial" w:eastAsia="Times New Roman" w:hAnsi="Arial" w:cs="Arial"/>
          <w:noProof/>
          <w:color w:val="000000"/>
        </w:rPr>
        <w:drawing>
          <wp:inline distT="0" distB="0" distL="0" distR="0" wp14:anchorId="7BB1CB56" wp14:editId="6ED29B19">
            <wp:extent cx="123825" cy="123825"/>
            <wp:effectExtent l="0" t="0" r="9525" b="9525"/>
            <wp:docPr id="3" name="Picture 3"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E2D03FB" w14:textId="77777777" w:rsidR="00043CD8" w:rsidRDefault="00043CD8"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br/>
        <w:t>2. Using a 400 ml beaker, m</w:t>
      </w:r>
      <w:r w:rsidR="00DC273C" w:rsidRPr="003F2FE8">
        <w:rPr>
          <w:rFonts w:ascii="Arial" w:eastAsia="Times New Roman" w:hAnsi="Arial" w:cs="Arial"/>
          <w:color w:val="000000"/>
        </w:rPr>
        <w:t xml:space="preserve">ake a solution of sodium bicarbonate by mixing 300 ml of </w:t>
      </w:r>
      <w:r w:rsidR="008224F1">
        <w:rPr>
          <w:rFonts w:ascii="Arial" w:eastAsia="Times New Roman" w:hAnsi="Arial" w:cs="Arial"/>
          <w:color w:val="000000"/>
        </w:rPr>
        <w:t>deionized (d) H2O to a</w:t>
      </w:r>
      <w:r w:rsidR="00DC273C" w:rsidRPr="003F2FE8">
        <w:rPr>
          <w:rFonts w:ascii="Arial" w:eastAsia="Times New Roman" w:hAnsi="Arial" w:cs="Arial"/>
          <w:color w:val="000000"/>
        </w:rPr>
        <w:t xml:space="preserve"> pinch of b</w:t>
      </w:r>
      <w:r>
        <w:rPr>
          <w:rFonts w:ascii="Arial" w:eastAsia="Times New Roman" w:hAnsi="Arial" w:cs="Arial"/>
          <w:color w:val="000000"/>
        </w:rPr>
        <w:t>aking soda (Ratio:</w:t>
      </w:r>
      <w:r w:rsidR="008224F1">
        <w:rPr>
          <w:rFonts w:ascii="Arial" w:eastAsia="Times New Roman" w:hAnsi="Arial" w:cs="Arial"/>
          <w:color w:val="000000"/>
        </w:rPr>
        <w:t xml:space="preserve"> 100 ml to 1g). </w:t>
      </w:r>
      <w:r w:rsidR="00DC273C" w:rsidRPr="003F2FE8">
        <w:rPr>
          <w:rFonts w:ascii="Arial" w:eastAsia="Times New Roman" w:hAnsi="Arial" w:cs="Arial"/>
          <w:noProof/>
          <w:color w:val="000000"/>
        </w:rPr>
        <w:drawing>
          <wp:inline distT="0" distB="0" distL="0" distR="0" wp14:anchorId="20950DD6" wp14:editId="1140990C">
            <wp:extent cx="123825" cy="123825"/>
            <wp:effectExtent l="0" t="0" r="9525" b="9525"/>
            <wp:docPr id="4" name="Picture 4"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FFE77FE" w14:textId="77777777" w:rsidR="00043CD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br/>
        <w:t>3. Make a dilute solut</w:t>
      </w:r>
      <w:r w:rsidR="008224F1">
        <w:rPr>
          <w:rFonts w:ascii="Arial" w:eastAsia="Times New Roman" w:hAnsi="Arial" w:cs="Arial"/>
          <w:color w:val="000000"/>
        </w:rPr>
        <w:t>ion of liquid detergent in 100 ml</w:t>
      </w:r>
      <w:r w:rsidRPr="003F2FE8">
        <w:rPr>
          <w:rFonts w:ascii="Arial" w:eastAsia="Times New Roman" w:hAnsi="Arial" w:cs="Arial"/>
          <w:color w:val="000000"/>
        </w:rPr>
        <w:t xml:space="preserve"> beaker </w:t>
      </w:r>
      <w:r w:rsidR="008224F1">
        <w:rPr>
          <w:rFonts w:ascii="Arial" w:eastAsia="Times New Roman" w:hAnsi="Arial" w:cs="Arial"/>
          <w:color w:val="000000"/>
        </w:rPr>
        <w:t xml:space="preserve">(OR PLASTIC CUP) </w:t>
      </w:r>
      <w:r w:rsidRPr="003F2FE8">
        <w:rPr>
          <w:rFonts w:ascii="Arial" w:eastAsia="Times New Roman" w:hAnsi="Arial" w:cs="Arial"/>
          <w:color w:val="000000"/>
        </w:rPr>
        <w:t>by adding 3 drop</w:t>
      </w:r>
      <w:r w:rsidR="008224F1">
        <w:rPr>
          <w:rFonts w:ascii="Arial" w:eastAsia="Times New Roman" w:hAnsi="Arial" w:cs="Arial"/>
          <w:color w:val="000000"/>
        </w:rPr>
        <w:t>s of dish soap to 70 ml of dH20</w:t>
      </w:r>
      <w:r w:rsidRPr="003F2FE8">
        <w:rPr>
          <w:rFonts w:ascii="Arial" w:eastAsia="Times New Roman" w:hAnsi="Arial" w:cs="Arial"/>
          <w:color w:val="000000"/>
        </w:rPr>
        <w:t>. Don’t make suds! *</w:t>
      </w:r>
      <w:r w:rsidRPr="003F2FE8">
        <w:rPr>
          <w:rFonts w:ascii="Arial" w:eastAsia="Times New Roman" w:hAnsi="Arial" w:cs="Arial"/>
          <w:b/>
          <w:color w:val="000000"/>
        </w:rPr>
        <w:t>Ask if already prepped</w:t>
      </w:r>
      <w:r w:rsidRPr="003F2FE8">
        <w:rPr>
          <w:rFonts w:ascii="Arial" w:eastAsia="Times New Roman" w:hAnsi="Arial" w:cs="Arial"/>
          <w:color w:val="000000"/>
        </w:rPr>
        <w:t> </w:t>
      </w:r>
      <w:r w:rsidRPr="003F2FE8">
        <w:rPr>
          <w:rFonts w:ascii="Arial" w:eastAsia="Times New Roman" w:hAnsi="Arial" w:cs="Arial"/>
          <w:noProof/>
          <w:color w:val="000000"/>
        </w:rPr>
        <w:drawing>
          <wp:inline distT="0" distB="0" distL="0" distR="0" wp14:anchorId="763C0DB7" wp14:editId="78E713B2">
            <wp:extent cx="123825" cy="123825"/>
            <wp:effectExtent l="0" t="0" r="9525" b="9525"/>
            <wp:docPr id="5" name="Picture 5"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04E33E0"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br/>
        <w:t xml:space="preserve">4. Add one </w:t>
      </w:r>
      <w:r w:rsidR="00043CD8">
        <w:rPr>
          <w:rFonts w:ascii="Arial" w:eastAsia="Times New Roman" w:hAnsi="Arial" w:cs="Arial"/>
          <w:color w:val="000000"/>
        </w:rPr>
        <w:t xml:space="preserve">SMALL </w:t>
      </w:r>
      <w:r w:rsidRPr="003F2FE8">
        <w:rPr>
          <w:rFonts w:ascii="Arial" w:eastAsia="Times New Roman" w:hAnsi="Arial" w:cs="Arial"/>
          <w:color w:val="000000"/>
        </w:rPr>
        <w:t xml:space="preserve">drop of this dilute soap solution to your 300 ml bicarbonate solution. Swirl </w:t>
      </w:r>
      <w:r w:rsidR="008224F1">
        <w:rPr>
          <w:rFonts w:ascii="Arial" w:eastAsia="Times New Roman" w:hAnsi="Arial" w:cs="Arial"/>
          <w:color w:val="000000"/>
        </w:rPr>
        <w:t xml:space="preserve">or stir </w:t>
      </w:r>
      <w:r w:rsidRPr="008224F1">
        <w:rPr>
          <w:rFonts w:ascii="Arial" w:eastAsia="Times New Roman" w:hAnsi="Arial" w:cs="Arial"/>
          <w:color w:val="000000"/>
          <w:u w:val="single"/>
        </w:rPr>
        <w:t>gently</w:t>
      </w:r>
      <w:r w:rsidRPr="003F2FE8">
        <w:rPr>
          <w:rFonts w:ascii="Arial" w:eastAsia="Times New Roman" w:hAnsi="Arial" w:cs="Arial"/>
          <w:color w:val="000000"/>
        </w:rPr>
        <w:t xml:space="preserve"> to avoid making suds. </w:t>
      </w:r>
      <w:r w:rsidRPr="003F2FE8">
        <w:rPr>
          <w:rFonts w:ascii="Arial" w:eastAsia="Times New Roman" w:hAnsi="Arial" w:cs="Arial"/>
          <w:noProof/>
          <w:color w:val="000000"/>
        </w:rPr>
        <w:drawing>
          <wp:inline distT="0" distB="0" distL="0" distR="0" wp14:anchorId="53EB9B5C" wp14:editId="10B3F077">
            <wp:extent cx="123825" cy="123825"/>
            <wp:effectExtent l="0" t="0" r="9525" b="9525"/>
            <wp:docPr id="6" name="Picture 6"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328E1BB" w14:textId="77777777" w:rsidR="00797406"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xml:space="preserve">5. Place 10 leaf disks into the </w:t>
      </w:r>
      <w:r w:rsidR="008224F1">
        <w:rPr>
          <w:rFonts w:ascii="Arial" w:eastAsia="Times New Roman" w:hAnsi="Arial" w:cs="Arial"/>
          <w:color w:val="000000"/>
        </w:rPr>
        <w:t xml:space="preserve">barrel of the </w:t>
      </w:r>
      <w:r w:rsidRPr="003F2FE8">
        <w:rPr>
          <w:rFonts w:ascii="Arial" w:eastAsia="Times New Roman" w:hAnsi="Arial" w:cs="Arial"/>
          <w:color w:val="000000"/>
        </w:rPr>
        <w:t xml:space="preserve">syringe </w:t>
      </w:r>
      <w:r w:rsidR="00A908F6">
        <w:rPr>
          <w:rFonts w:ascii="Arial" w:eastAsia="Times New Roman" w:hAnsi="Arial" w:cs="Arial"/>
          <w:color w:val="000000"/>
        </w:rPr>
        <w:t>(labeled w/ CO2)</w:t>
      </w:r>
      <w:r w:rsidR="003C46C3">
        <w:rPr>
          <w:rFonts w:ascii="Arial" w:eastAsia="Times New Roman" w:hAnsi="Arial" w:cs="Arial"/>
          <w:color w:val="000000"/>
        </w:rPr>
        <w:t xml:space="preserve">. </w:t>
      </w:r>
    </w:p>
    <w:p w14:paraId="7268961A" w14:textId="77777777" w:rsidR="00043CD8" w:rsidRDefault="00797406"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6. </w:t>
      </w:r>
      <w:r w:rsidR="003C46C3">
        <w:rPr>
          <w:rFonts w:ascii="Arial" w:eastAsia="Times New Roman" w:hAnsi="Arial" w:cs="Arial"/>
          <w:color w:val="000000"/>
        </w:rPr>
        <w:t>Carefully r</w:t>
      </w:r>
      <w:r w:rsidR="00DC273C" w:rsidRPr="003F2FE8">
        <w:rPr>
          <w:rFonts w:ascii="Arial" w:eastAsia="Times New Roman" w:hAnsi="Arial" w:cs="Arial"/>
          <w:color w:val="000000"/>
        </w:rPr>
        <w:t xml:space="preserve">eplace the plunger and push out </w:t>
      </w:r>
      <w:r w:rsidR="00DC273C" w:rsidRPr="008224F1">
        <w:rPr>
          <w:rFonts w:ascii="Arial" w:eastAsia="Times New Roman" w:hAnsi="Arial" w:cs="Arial"/>
          <w:color w:val="000000"/>
          <w:u w:val="single"/>
        </w:rPr>
        <w:t>most</w:t>
      </w:r>
      <w:r w:rsidR="00DC273C" w:rsidRPr="003F2FE8">
        <w:rPr>
          <w:rFonts w:ascii="Arial" w:eastAsia="Times New Roman" w:hAnsi="Arial" w:cs="Arial"/>
          <w:color w:val="000000"/>
        </w:rPr>
        <w:t xml:space="preserve"> of the air</w:t>
      </w:r>
      <w:r w:rsidR="003C46C3">
        <w:rPr>
          <w:rFonts w:ascii="Arial" w:eastAsia="Times New Roman" w:hAnsi="Arial" w:cs="Arial"/>
          <w:color w:val="000000"/>
        </w:rPr>
        <w:t xml:space="preserve"> (leave about 10 ml</w:t>
      </w:r>
      <w:r w:rsidR="008224F1">
        <w:rPr>
          <w:rFonts w:ascii="Arial" w:eastAsia="Times New Roman" w:hAnsi="Arial" w:cs="Arial"/>
          <w:color w:val="000000"/>
        </w:rPr>
        <w:t xml:space="preserve"> of volume)</w:t>
      </w:r>
      <w:r w:rsidR="00DC273C" w:rsidRPr="003F2FE8">
        <w:rPr>
          <w:rFonts w:ascii="Arial" w:eastAsia="Times New Roman" w:hAnsi="Arial" w:cs="Arial"/>
          <w:color w:val="000000"/>
        </w:rPr>
        <w:t xml:space="preserve">, but </w:t>
      </w:r>
      <w:r w:rsidR="00DC273C" w:rsidRPr="008224F1">
        <w:rPr>
          <w:rFonts w:ascii="Arial" w:eastAsia="Times New Roman" w:hAnsi="Arial" w:cs="Arial"/>
          <w:b/>
          <w:color w:val="000000"/>
        </w:rPr>
        <w:t>do not crush your leaves</w:t>
      </w:r>
      <w:r w:rsidR="00DC273C" w:rsidRPr="003F2FE8">
        <w:rPr>
          <w:rFonts w:ascii="Arial" w:eastAsia="Times New Roman" w:hAnsi="Arial" w:cs="Arial"/>
          <w:color w:val="000000"/>
        </w:rPr>
        <w:t>. </w:t>
      </w:r>
      <w:r w:rsidR="00DC273C" w:rsidRPr="003F2FE8">
        <w:rPr>
          <w:rFonts w:ascii="Arial" w:eastAsia="Times New Roman" w:hAnsi="Arial" w:cs="Arial"/>
          <w:noProof/>
          <w:color w:val="000000"/>
        </w:rPr>
        <w:drawing>
          <wp:inline distT="0" distB="0" distL="0" distR="0" wp14:anchorId="621CC91D" wp14:editId="055C4D1B">
            <wp:extent cx="123825" cy="123825"/>
            <wp:effectExtent l="0" t="0" r="9525" b="9525"/>
            <wp:docPr id="7" name="Picture 7"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color w:val="000000"/>
        </w:rPr>
        <w:br/>
        <w:t>7</w:t>
      </w:r>
      <w:r w:rsidR="00DC273C" w:rsidRPr="003F2FE8">
        <w:rPr>
          <w:rFonts w:ascii="Arial" w:eastAsia="Times New Roman" w:hAnsi="Arial" w:cs="Arial"/>
          <w:color w:val="000000"/>
        </w:rPr>
        <w:t xml:space="preserve">. </w:t>
      </w:r>
      <w:r w:rsidR="003C46C3">
        <w:rPr>
          <w:rFonts w:ascii="Arial" w:eastAsia="Times New Roman" w:hAnsi="Arial" w:cs="Arial"/>
          <w:color w:val="000000"/>
        </w:rPr>
        <w:t>Pull in a small volume (~3 ml) of NaHCO3 into the syringe. Tap and gently swirl the syringe to suspend the disks into solution. Place the syringe tip cap on the syringe (or cover the tip with your fi</w:t>
      </w:r>
      <w:r>
        <w:rPr>
          <w:rFonts w:ascii="Arial" w:eastAsia="Times New Roman" w:hAnsi="Arial" w:cs="Arial"/>
          <w:color w:val="000000"/>
        </w:rPr>
        <w:t>nger). Then, draw back on the</w:t>
      </w:r>
      <w:r w:rsidR="003C46C3">
        <w:rPr>
          <w:rFonts w:ascii="Arial" w:eastAsia="Times New Roman" w:hAnsi="Arial" w:cs="Arial"/>
          <w:color w:val="000000"/>
        </w:rPr>
        <w:t xml:space="preserve"> plunger and create</w:t>
      </w:r>
      <w:r w:rsidR="00DC273C" w:rsidRPr="003F2FE8">
        <w:rPr>
          <w:rFonts w:ascii="Arial" w:eastAsia="Times New Roman" w:hAnsi="Arial" w:cs="Arial"/>
          <w:color w:val="000000"/>
        </w:rPr>
        <w:t xml:space="preserve"> a vacuum</w:t>
      </w:r>
      <w:r w:rsidR="003C46C3">
        <w:rPr>
          <w:rFonts w:ascii="Arial" w:eastAsia="Times New Roman" w:hAnsi="Arial" w:cs="Arial"/>
          <w:color w:val="000000"/>
        </w:rPr>
        <w:t>. Hold 10 seconds</w:t>
      </w:r>
      <w:r>
        <w:rPr>
          <w:rFonts w:ascii="Arial" w:eastAsia="Times New Roman" w:hAnsi="Arial" w:cs="Arial"/>
          <w:color w:val="000000"/>
        </w:rPr>
        <w:t xml:space="preserve">. While holding, swirl the syringe gently to keep them suspended in solution. </w:t>
      </w:r>
      <w:r w:rsidR="00DC273C" w:rsidRPr="003F2FE8">
        <w:rPr>
          <w:rFonts w:ascii="Arial" w:eastAsia="Times New Roman" w:hAnsi="Arial" w:cs="Arial"/>
          <w:color w:val="000000"/>
        </w:rPr>
        <w:t xml:space="preserve">  </w:t>
      </w:r>
      <w:r w:rsidR="00DC273C" w:rsidRPr="003F2FE8">
        <w:rPr>
          <w:rFonts w:ascii="Arial" w:eastAsia="Times New Roman" w:hAnsi="Arial" w:cs="Arial"/>
          <w:noProof/>
          <w:color w:val="000000"/>
        </w:rPr>
        <w:drawing>
          <wp:inline distT="0" distB="0" distL="0" distR="0" wp14:anchorId="4106CA0B" wp14:editId="3C81DB8B">
            <wp:extent cx="123825" cy="123825"/>
            <wp:effectExtent l="0" t="0" r="9525" b="9525"/>
            <wp:docPr id="8" name="Picture 8"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153551D" w14:textId="77777777" w:rsidR="00043CD8" w:rsidRDefault="00797406"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br/>
        <w:t>8</w:t>
      </w:r>
      <w:r w:rsidR="00DC273C" w:rsidRPr="003F2FE8">
        <w:rPr>
          <w:rFonts w:ascii="Arial" w:eastAsia="Times New Roman" w:hAnsi="Arial" w:cs="Arial"/>
          <w:color w:val="000000"/>
        </w:rPr>
        <w:t xml:space="preserve">. Release the vacuum so that the solution will enter the </w:t>
      </w:r>
      <w:r>
        <w:rPr>
          <w:rFonts w:ascii="Arial" w:eastAsia="Times New Roman" w:hAnsi="Arial" w:cs="Arial"/>
          <w:color w:val="000000"/>
        </w:rPr>
        <w:t>air pockets disks. It may take a several repeats</w:t>
      </w:r>
      <w:r w:rsidR="00DC273C" w:rsidRPr="003F2FE8">
        <w:rPr>
          <w:rFonts w:ascii="Arial" w:eastAsia="Times New Roman" w:hAnsi="Arial" w:cs="Arial"/>
          <w:color w:val="000000"/>
        </w:rPr>
        <w:t xml:space="preserve"> to get the disks to sink. You may need to gently tap the syringe to dislodge discs from the sides.</w:t>
      </w:r>
      <w:r>
        <w:rPr>
          <w:rFonts w:ascii="Arial" w:eastAsia="Times New Roman" w:hAnsi="Arial" w:cs="Arial"/>
          <w:color w:val="000000"/>
        </w:rPr>
        <w:t xml:space="preserve"> If the disks do not sink after 3 tries, add a VERY small drop (use a microtip) of soap to the NaHCO3 </w:t>
      </w:r>
      <w:proofErr w:type="spellStart"/>
      <w:r>
        <w:rPr>
          <w:rFonts w:ascii="Arial" w:eastAsia="Times New Roman" w:hAnsi="Arial" w:cs="Arial"/>
          <w:color w:val="000000"/>
        </w:rPr>
        <w:t>sol’n</w:t>
      </w:r>
      <w:proofErr w:type="spellEnd"/>
      <w:r>
        <w:rPr>
          <w:rFonts w:ascii="Arial" w:eastAsia="Times New Roman" w:hAnsi="Arial" w:cs="Arial"/>
          <w:color w:val="000000"/>
        </w:rPr>
        <w:t xml:space="preserve"> and repeat steps 6-8.</w:t>
      </w:r>
      <w:r w:rsidR="00DC273C" w:rsidRPr="003F2FE8">
        <w:rPr>
          <w:rFonts w:ascii="Arial" w:eastAsia="Times New Roman" w:hAnsi="Arial" w:cs="Arial"/>
          <w:color w:val="000000"/>
        </w:rPr>
        <w:t> </w:t>
      </w:r>
      <w:r w:rsidR="00DC273C" w:rsidRPr="003F2FE8">
        <w:rPr>
          <w:rFonts w:ascii="Arial" w:eastAsia="Times New Roman" w:hAnsi="Arial" w:cs="Arial"/>
          <w:noProof/>
          <w:color w:val="000000"/>
        </w:rPr>
        <w:drawing>
          <wp:inline distT="0" distB="0" distL="0" distR="0" wp14:anchorId="5CD02B47" wp14:editId="39191D15">
            <wp:extent cx="123825" cy="123825"/>
            <wp:effectExtent l="0" t="0" r="9525" b="9525"/>
            <wp:docPr id="9" name="Picture 9"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4F50224" w14:textId="77777777" w:rsidR="00DC273C" w:rsidRPr="003F2FE8" w:rsidRDefault="00797406"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br/>
        <w:t>9</w:t>
      </w:r>
      <w:r w:rsidR="00DC273C" w:rsidRPr="003F2FE8">
        <w:rPr>
          <w:rFonts w:ascii="Arial" w:eastAsia="Times New Roman" w:hAnsi="Arial" w:cs="Arial"/>
          <w:color w:val="000000"/>
        </w:rPr>
        <w:t xml:space="preserve">. Once they have sunk, you can put them back into the sodium bicarbonate solution and expose the disks to </w:t>
      </w:r>
      <w:r>
        <w:rPr>
          <w:rFonts w:ascii="Arial" w:eastAsia="Times New Roman" w:hAnsi="Arial" w:cs="Arial"/>
          <w:color w:val="000000"/>
        </w:rPr>
        <w:t xml:space="preserve">a </w:t>
      </w:r>
      <w:r w:rsidR="00DC273C" w:rsidRPr="003F2FE8">
        <w:rPr>
          <w:rFonts w:ascii="Arial" w:eastAsia="Times New Roman" w:hAnsi="Arial" w:cs="Arial"/>
          <w:color w:val="000000"/>
        </w:rPr>
        <w:t>light</w:t>
      </w:r>
      <w:r>
        <w:rPr>
          <w:rFonts w:ascii="Arial" w:eastAsia="Times New Roman" w:hAnsi="Arial" w:cs="Arial"/>
          <w:color w:val="000000"/>
        </w:rPr>
        <w:t xml:space="preserve"> source</w:t>
      </w:r>
      <w:r w:rsidR="00043CD8">
        <w:rPr>
          <w:rFonts w:ascii="Arial" w:eastAsia="Times New Roman" w:hAnsi="Arial" w:cs="Arial"/>
          <w:color w:val="000000"/>
        </w:rPr>
        <w:t xml:space="preserve"> (HAVE THIS READY BEFOREHAND. You may need a ring stand to attach the lamp)</w:t>
      </w:r>
      <w:r w:rsidR="00DC273C" w:rsidRPr="003F2FE8">
        <w:rPr>
          <w:rFonts w:ascii="Arial" w:eastAsia="Times New Roman" w:hAnsi="Arial" w:cs="Arial"/>
          <w:color w:val="000000"/>
        </w:rPr>
        <w:t xml:space="preserve">. </w:t>
      </w:r>
      <w:r w:rsidR="00043CD8">
        <w:rPr>
          <w:rFonts w:ascii="Arial" w:eastAsia="Times New Roman" w:hAnsi="Arial" w:cs="Arial"/>
          <w:color w:val="000000"/>
        </w:rPr>
        <w:t xml:space="preserve">Use a heat sink (PREPARED AHEAD) the same way as the Bozeman video. </w:t>
      </w:r>
      <w:r w:rsidR="00DC273C" w:rsidRPr="003F2FE8">
        <w:rPr>
          <w:rFonts w:ascii="Arial" w:eastAsia="Times New Roman" w:hAnsi="Arial" w:cs="Arial"/>
          <w:color w:val="000000"/>
        </w:rPr>
        <w:t xml:space="preserve">Start a timer and </w:t>
      </w:r>
      <w:r w:rsidR="00DC273C" w:rsidRPr="00591FDB">
        <w:rPr>
          <w:rFonts w:ascii="Arial" w:eastAsia="Times New Roman" w:hAnsi="Arial" w:cs="Arial"/>
          <w:b/>
          <w:color w:val="000000"/>
        </w:rPr>
        <w:t>record</w:t>
      </w:r>
      <w:r w:rsidR="00DC273C" w:rsidRPr="003F2FE8">
        <w:rPr>
          <w:rFonts w:ascii="Arial" w:eastAsia="Times New Roman" w:hAnsi="Arial" w:cs="Arial"/>
          <w:color w:val="000000"/>
        </w:rPr>
        <w:t xml:space="preserve"> how many of the disks are </w:t>
      </w:r>
      <w:r w:rsidR="00DC273C" w:rsidRPr="00591FDB">
        <w:rPr>
          <w:rFonts w:ascii="Arial" w:eastAsia="Times New Roman" w:hAnsi="Arial" w:cs="Arial"/>
          <w:b/>
          <w:color w:val="000000"/>
        </w:rPr>
        <w:t>floating at 1 minute intervals</w:t>
      </w:r>
      <w:r w:rsidR="00DC273C" w:rsidRPr="003F2FE8">
        <w:rPr>
          <w:rFonts w:ascii="Arial" w:eastAsia="Times New Roman" w:hAnsi="Arial" w:cs="Arial"/>
          <w:color w:val="000000"/>
        </w:rPr>
        <w:t>. (See data table.) </w:t>
      </w:r>
      <w:r w:rsidR="00043CD8">
        <w:rPr>
          <w:rFonts w:ascii="Arial" w:eastAsia="Times New Roman" w:hAnsi="Arial" w:cs="Arial"/>
          <w:color w:val="000000"/>
        </w:rPr>
        <w:t xml:space="preserve">At the end of each minute, </w:t>
      </w:r>
      <w:r w:rsidR="00591FDB">
        <w:rPr>
          <w:rFonts w:ascii="Arial" w:eastAsia="Times New Roman" w:hAnsi="Arial" w:cs="Arial"/>
          <w:color w:val="000000"/>
        </w:rPr>
        <w:t xml:space="preserve">you may quickly swirl the disks if any are stuck on the side of the beaker/cup. </w:t>
      </w:r>
      <w:r w:rsidR="00DC273C" w:rsidRPr="003F2FE8">
        <w:rPr>
          <w:rFonts w:ascii="Arial" w:eastAsia="Times New Roman" w:hAnsi="Arial" w:cs="Arial"/>
          <w:noProof/>
          <w:color w:val="000000"/>
        </w:rPr>
        <w:drawing>
          <wp:inline distT="0" distB="0" distL="0" distR="0" wp14:anchorId="137D83C0" wp14:editId="51341D6A">
            <wp:extent cx="123825" cy="123825"/>
            <wp:effectExtent l="0" t="0" r="9525" b="9525"/>
            <wp:docPr id="10" name="Picture 10"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C273C" w:rsidRPr="003F2FE8">
        <w:rPr>
          <w:rFonts w:ascii="Arial" w:eastAsia="Times New Roman" w:hAnsi="Arial" w:cs="Arial"/>
          <w:color w:val="000000"/>
        </w:rPr>
        <w:br/>
      </w:r>
    </w:p>
    <w:p w14:paraId="265FF94B" w14:textId="5DC0291C" w:rsidR="00043CD8" w:rsidRDefault="00797406"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10</w:t>
      </w:r>
      <w:r w:rsidR="00DC273C" w:rsidRPr="003F2FE8">
        <w:rPr>
          <w:rFonts w:ascii="Arial" w:eastAsia="Times New Roman" w:hAnsi="Arial" w:cs="Arial"/>
          <w:color w:val="000000"/>
        </w:rPr>
        <w:t xml:space="preserve">. </w:t>
      </w:r>
      <w:r w:rsidR="009E254F">
        <w:rPr>
          <w:rFonts w:ascii="Arial" w:eastAsia="Times New Roman" w:hAnsi="Arial" w:cs="Arial"/>
          <w:color w:val="000000"/>
        </w:rPr>
        <w:t xml:space="preserve">CONTROL: </w:t>
      </w:r>
      <w:r w:rsidR="00DC273C" w:rsidRPr="009E254F">
        <w:rPr>
          <w:rFonts w:ascii="Arial" w:eastAsia="Times New Roman" w:hAnsi="Arial" w:cs="Arial"/>
          <w:color w:val="000000"/>
          <w:u w:val="single"/>
        </w:rPr>
        <w:t>Repeat</w:t>
      </w:r>
      <w:r w:rsidR="00DC273C" w:rsidRPr="009E254F">
        <w:rPr>
          <w:rFonts w:ascii="Arial" w:eastAsia="Times New Roman" w:hAnsi="Arial" w:cs="Arial"/>
          <w:color w:val="000000"/>
        </w:rPr>
        <w:t xml:space="preserve"> your set-up from above</w:t>
      </w:r>
      <w:r w:rsidR="00DC273C" w:rsidRPr="003F2FE8">
        <w:rPr>
          <w:rFonts w:ascii="Arial" w:eastAsia="Times New Roman" w:hAnsi="Arial" w:cs="Arial"/>
          <w:color w:val="000000"/>
        </w:rPr>
        <w:t xml:space="preserve">, but this time do </w:t>
      </w:r>
      <w:r w:rsidR="00DC273C" w:rsidRPr="00043CD8">
        <w:rPr>
          <w:rFonts w:ascii="Arial" w:eastAsia="Times New Roman" w:hAnsi="Arial" w:cs="Arial"/>
          <w:b/>
          <w:color w:val="000000"/>
          <w:u w:val="single"/>
        </w:rPr>
        <w:t>not</w:t>
      </w:r>
      <w:r w:rsidR="00DC273C" w:rsidRPr="003F2FE8">
        <w:rPr>
          <w:rFonts w:ascii="Arial" w:eastAsia="Times New Roman" w:hAnsi="Arial" w:cs="Arial"/>
          <w:color w:val="000000"/>
        </w:rPr>
        <w:t xml:space="preserve"> place baking soda in the beaker</w:t>
      </w:r>
      <w:r w:rsidR="002B5E98">
        <w:rPr>
          <w:rFonts w:ascii="Arial" w:eastAsia="Times New Roman" w:hAnsi="Arial" w:cs="Arial"/>
          <w:color w:val="000000"/>
        </w:rPr>
        <w:t xml:space="preserve"> (only distilled H20)</w:t>
      </w:r>
      <w:r w:rsidR="00DC273C" w:rsidRPr="003F2FE8">
        <w:rPr>
          <w:rFonts w:ascii="Arial" w:eastAsia="Times New Roman" w:hAnsi="Arial" w:cs="Arial"/>
          <w:color w:val="000000"/>
        </w:rPr>
        <w:t xml:space="preserve">. </w:t>
      </w:r>
      <w:r w:rsidR="00DC273C" w:rsidRPr="002B5E98">
        <w:rPr>
          <w:rFonts w:ascii="Arial" w:eastAsia="Times New Roman" w:hAnsi="Arial" w:cs="Arial"/>
          <w:b/>
          <w:color w:val="000000"/>
          <w:u w:val="single"/>
        </w:rPr>
        <w:t>This is your control</w:t>
      </w:r>
      <w:r>
        <w:rPr>
          <w:rFonts w:ascii="Arial" w:eastAsia="Times New Roman" w:hAnsi="Arial" w:cs="Arial"/>
          <w:color w:val="000000"/>
        </w:rPr>
        <w:t xml:space="preserve"> (label the syringe)</w:t>
      </w:r>
      <w:r w:rsidR="00DC273C" w:rsidRPr="003F2FE8">
        <w:rPr>
          <w:rFonts w:ascii="Arial" w:eastAsia="Times New Roman" w:hAnsi="Arial" w:cs="Arial"/>
          <w:color w:val="000000"/>
        </w:rPr>
        <w:t>. </w:t>
      </w:r>
      <w:r w:rsidR="001B6BFD" w:rsidRPr="001B6BFD">
        <w:rPr>
          <w:rFonts w:ascii="Arial" w:eastAsia="Times New Roman" w:hAnsi="Arial" w:cs="Arial"/>
          <w:color w:val="000000"/>
        </w:rPr>
        <w:t xml:space="preserve"> </w:t>
      </w:r>
      <w:r w:rsidR="001B6BFD" w:rsidRPr="002B5E98">
        <w:rPr>
          <w:rFonts w:ascii="Arial" w:eastAsia="Times New Roman" w:hAnsi="Arial" w:cs="Arial"/>
          <w:b/>
          <w:color w:val="000000"/>
        </w:rPr>
        <w:t xml:space="preserve">May want to </w:t>
      </w:r>
      <w:r w:rsidR="002B5E98">
        <w:rPr>
          <w:rFonts w:ascii="Arial" w:eastAsia="Times New Roman" w:hAnsi="Arial" w:cs="Arial"/>
          <w:b/>
          <w:color w:val="000000"/>
        </w:rPr>
        <w:t>run both the control and bicarb experiment</w:t>
      </w:r>
      <w:r w:rsidR="001B6BFD" w:rsidRPr="002B5E98">
        <w:rPr>
          <w:rFonts w:ascii="Arial" w:eastAsia="Times New Roman" w:hAnsi="Arial" w:cs="Arial"/>
          <w:b/>
          <w:color w:val="000000"/>
        </w:rPr>
        <w:t xml:space="preserve"> </w:t>
      </w:r>
      <w:r w:rsidR="001B6BFD" w:rsidRPr="002B5E98">
        <w:rPr>
          <w:rFonts w:ascii="Arial" w:eastAsia="Times New Roman" w:hAnsi="Arial" w:cs="Arial"/>
          <w:b/>
          <w:color w:val="000000"/>
          <w:u w:val="single"/>
        </w:rPr>
        <w:t>simultaneously</w:t>
      </w:r>
      <w:r w:rsidR="002B5E98" w:rsidRPr="002B5E98">
        <w:rPr>
          <w:rFonts w:ascii="Arial" w:eastAsia="Times New Roman" w:hAnsi="Arial" w:cs="Arial"/>
          <w:b/>
          <w:color w:val="000000"/>
        </w:rPr>
        <w:t xml:space="preserve"> </w:t>
      </w:r>
      <w:r w:rsidR="001B6BFD" w:rsidRPr="002B5E98">
        <w:rPr>
          <w:rFonts w:ascii="Arial" w:eastAsia="Times New Roman" w:hAnsi="Arial" w:cs="Arial"/>
          <w:b/>
          <w:color w:val="000000"/>
        </w:rPr>
        <w:t>to save time</w:t>
      </w:r>
      <w:r w:rsidR="001B6BFD" w:rsidRPr="001B6BFD">
        <w:rPr>
          <w:rFonts w:ascii="Arial" w:eastAsia="Times New Roman" w:hAnsi="Arial" w:cs="Arial"/>
          <w:color w:val="000000"/>
        </w:rPr>
        <w:t xml:space="preserve">. </w:t>
      </w:r>
      <w:r w:rsidR="002B5E98">
        <w:rPr>
          <w:rFonts w:ascii="Arial" w:eastAsia="Times New Roman" w:hAnsi="Arial" w:cs="Arial"/>
          <w:color w:val="000000"/>
        </w:rPr>
        <w:t xml:space="preserve">Record data in </w:t>
      </w:r>
      <w:r w:rsidR="009E254F">
        <w:rPr>
          <w:rFonts w:ascii="Arial" w:eastAsia="Times New Roman" w:hAnsi="Arial" w:cs="Arial"/>
          <w:color w:val="000000"/>
        </w:rPr>
        <w:t xml:space="preserve">notebook and/or data </w:t>
      </w:r>
      <w:r w:rsidR="002B5E98">
        <w:rPr>
          <w:rFonts w:ascii="Arial" w:eastAsia="Times New Roman" w:hAnsi="Arial" w:cs="Arial"/>
          <w:color w:val="000000"/>
        </w:rPr>
        <w:t>table *</w:t>
      </w:r>
      <w:r w:rsidR="001B6BFD" w:rsidRPr="002B5E98">
        <w:rPr>
          <w:rFonts w:ascii="Arial" w:eastAsia="Times New Roman" w:hAnsi="Arial" w:cs="Arial"/>
          <w:i/>
          <w:color w:val="000000"/>
        </w:rPr>
        <w:t xml:space="preserve">IMPORTANT- For running the control, </w:t>
      </w:r>
      <w:r w:rsidR="002B5E98" w:rsidRPr="002B5E98">
        <w:rPr>
          <w:rFonts w:ascii="Arial" w:eastAsia="Times New Roman" w:hAnsi="Arial" w:cs="Arial"/>
          <w:i/>
          <w:color w:val="000000"/>
        </w:rPr>
        <w:t xml:space="preserve">you </w:t>
      </w:r>
      <w:r w:rsidR="002B5E98" w:rsidRPr="002B5E98">
        <w:rPr>
          <w:rFonts w:ascii="Arial" w:eastAsia="Times New Roman" w:hAnsi="Arial" w:cs="Arial"/>
          <w:i/>
          <w:color w:val="000000"/>
          <w:u w:val="single"/>
        </w:rPr>
        <w:t>may</w:t>
      </w:r>
      <w:r w:rsidR="002B5E98" w:rsidRPr="002B5E98">
        <w:rPr>
          <w:rFonts w:ascii="Arial" w:eastAsia="Times New Roman" w:hAnsi="Arial" w:cs="Arial"/>
          <w:i/>
          <w:color w:val="000000"/>
        </w:rPr>
        <w:t xml:space="preserve"> have to make</w:t>
      </w:r>
      <w:r w:rsidR="001B6BFD" w:rsidRPr="002B5E98">
        <w:rPr>
          <w:rFonts w:ascii="Arial" w:eastAsia="Times New Roman" w:hAnsi="Arial" w:cs="Arial"/>
          <w:i/>
          <w:color w:val="000000"/>
        </w:rPr>
        <w:t xml:space="preserve"> these modifications to the apparatus</w:t>
      </w:r>
      <w:r w:rsidR="002B5E98">
        <w:rPr>
          <w:rFonts w:ascii="Arial" w:eastAsia="Times New Roman" w:hAnsi="Arial" w:cs="Arial"/>
          <w:i/>
          <w:color w:val="000000"/>
        </w:rPr>
        <w:t xml:space="preserve"> set up (</w:t>
      </w:r>
      <w:r w:rsidR="002B5E98" w:rsidRPr="002B5E98">
        <w:rPr>
          <w:rFonts w:ascii="Arial" w:eastAsia="Times New Roman" w:hAnsi="Arial" w:cs="Arial"/>
          <w:i/>
          <w:color w:val="000000"/>
        </w:rPr>
        <w:t>if we only have small heat sinks left</w:t>
      </w:r>
      <w:r w:rsidR="002B5E98">
        <w:rPr>
          <w:rFonts w:ascii="Arial" w:eastAsia="Times New Roman" w:hAnsi="Arial" w:cs="Arial"/>
          <w:i/>
          <w:color w:val="000000"/>
        </w:rPr>
        <w:t>)</w:t>
      </w:r>
      <w:r w:rsidR="001B6BFD" w:rsidRPr="002B5E98">
        <w:rPr>
          <w:rFonts w:ascii="Arial" w:eastAsia="Times New Roman" w:hAnsi="Arial" w:cs="Arial"/>
          <w:i/>
          <w:color w:val="000000"/>
        </w:rPr>
        <w:t>: Use a 250 ml beaker (and 200 ml of</w:t>
      </w:r>
      <w:r w:rsidR="009E254F">
        <w:rPr>
          <w:rFonts w:ascii="Arial" w:eastAsia="Times New Roman" w:hAnsi="Arial" w:cs="Arial"/>
          <w:i/>
          <w:color w:val="000000"/>
        </w:rPr>
        <w:t xml:space="preserve"> </w:t>
      </w:r>
      <w:proofErr w:type="spellStart"/>
      <w:r w:rsidR="009E254F">
        <w:rPr>
          <w:rFonts w:ascii="Arial" w:eastAsia="Times New Roman" w:hAnsi="Arial" w:cs="Arial"/>
          <w:i/>
          <w:color w:val="000000"/>
        </w:rPr>
        <w:t>deI</w:t>
      </w:r>
      <w:proofErr w:type="spellEnd"/>
      <w:r w:rsidR="009E254F">
        <w:rPr>
          <w:rFonts w:ascii="Arial" w:eastAsia="Times New Roman" w:hAnsi="Arial" w:cs="Arial"/>
          <w:i/>
          <w:color w:val="000000"/>
        </w:rPr>
        <w:t>-water</w:t>
      </w:r>
      <w:r w:rsidR="001B6BFD" w:rsidRPr="002B5E98">
        <w:rPr>
          <w:rFonts w:ascii="Arial" w:eastAsia="Times New Roman" w:hAnsi="Arial" w:cs="Arial"/>
          <w:i/>
          <w:color w:val="000000"/>
        </w:rPr>
        <w:t xml:space="preserve">) </w:t>
      </w:r>
      <w:r w:rsidR="009E254F">
        <w:rPr>
          <w:rFonts w:ascii="Arial" w:eastAsia="Times New Roman" w:hAnsi="Arial" w:cs="Arial"/>
          <w:i/>
          <w:color w:val="000000"/>
        </w:rPr>
        <w:t>with the</w:t>
      </w:r>
      <w:r w:rsidR="001B6BFD" w:rsidRPr="002B5E98">
        <w:rPr>
          <w:rFonts w:ascii="Arial" w:eastAsia="Times New Roman" w:hAnsi="Arial" w:cs="Arial"/>
          <w:i/>
          <w:color w:val="000000"/>
        </w:rPr>
        <w:t xml:space="preserve"> smaller heat sink. You may have to use the same light source as the experimental group, if</w:t>
      </w:r>
      <w:r w:rsidR="009E254F">
        <w:rPr>
          <w:rFonts w:ascii="Arial" w:eastAsia="Times New Roman" w:hAnsi="Arial" w:cs="Arial"/>
          <w:i/>
          <w:color w:val="000000"/>
        </w:rPr>
        <w:t xml:space="preserve"> we are running low on lamps.</w:t>
      </w:r>
      <w:r w:rsidR="001B6BFD" w:rsidRPr="001B6BFD">
        <w:rPr>
          <w:rFonts w:ascii="Arial" w:eastAsia="Times New Roman" w:hAnsi="Arial" w:cs="Arial"/>
          <w:color w:val="000000"/>
        </w:rPr>
        <w:t xml:space="preserve"> </w:t>
      </w:r>
      <w:r w:rsidR="00DC273C" w:rsidRPr="003F2FE8">
        <w:rPr>
          <w:rFonts w:ascii="Arial" w:eastAsia="Times New Roman" w:hAnsi="Arial" w:cs="Arial"/>
          <w:noProof/>
          <w:color w:val="000000"/>
        </w:rPr>
        <w:drawing>
          <wp:inline distT="0" distB="0" distL="0" distR="0" wp14:anchorId="57593BFB" wp14:editId="155EE92C">
            <wp:extent cx="123825" cy="123825"/>
            <wp:effectExtent l="0" t="0" r="9525" b="9525"/>
            <wp:docPr id="11" name="Picture 11"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AEB8065" w14:textId="77777777" w:rsidR="00DC273C" w:rsidRDefault="00797406"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lastRenderedPageBreak/>
        <w:br/>
        <w:t>11</w:t>
      </w:r>
      <w:r w:rsidR="00DC273C" w:rsidRPr="003F2FE8">
        <w:rPr>
          <w:rFonts w:ascii="Arial" w:eastAsia="Times New Roman" w:hAnsi="Arial" w:cs="Arial"/>
          <w:color w:val="000000"/>
        </w:rPr>
        <w:t>. Both the experimental group and the control should run until all the discs are floating</w:t>
      </w:r>
      <w:r w:rsidR="00FF67ED">
        <w:rPr>
          <w:rFonts w:ascii="Arial" w:eastAsia="Times New Roman" w:hAnsi="Arial" w:cs="Arial"/>
          <w:color w:val="000000"/>
        </w:rPr>
        <w:t xml:space="preserve"> (hopefully, this is within 15</w:t>
      </w:r>
      <w:r w:rsidR="00591FDB">
        <w:rPr>
          <w:rFonts w:ascii="Arial" w:eastAsia="Times New Roman" w:hAnsi="Arial" w:cs="Arial"/>
          <w:color w:val="000000"/>
        </w:rPr>
        <w:t xml:space="preserve"> minutes)</w:t>
      </w:r>
      <w:r w:rsidR="00DC273C" w:rsidRPr="003F2FE8">
        <w:rPr>
          <w:rFonts w:ascii="Arial" w:eastAsia="Times New Roman" w:hAnsi="Arial" w:cs="Arial"/>
          <w:color w:val="000000"/>
        </w:rPr>
        <w:t>. </w:t>
      </w:r>
      <w:r w:rsidR="00DC273C" w:rsidRPr="003F2FE8">
        <w:rPr>
          <w:rFonts w:ascii="Arial" w:eastAsia="Times New Roman" w:hAnsi="Arial" w:cs="Arial"/>
          <w:noProof/>
          <w:color w:val="000000"/>
        </w:rPr>
        <w:drawing>
          <wp:inline distT="0" distB="0" distL="0" distR="0" wp14:anchorId="7524006B" wp14:editId="0130F4FF">
            <wp:extent cx="123825" cy="123825"/>
            <wp:effectExtent l="0" t="0" r="9525" b="9525"/>
            <wp:docPr id="12" name="Picture 12" descr="https://biologycorner.com/resources/squar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ologycorner.com/resources/square_ti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7A98DD7" w14:textId="212439C2" w:rsidR="00FF67ED" w:rsidRPr="003F2FE8" w:rsidRDefault="00FF67ED" w:rsidP="00DC273C">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12. </w:t>
      </w:r>
      <w:r w:rsidR="009E254F">
        <w:rPr>
          <w:rFonts w:ascii="Arial" w:eastAsia="Times New Roman" w:hAnsi="Arial" w:cs="Arial"/>
          <w:color w:val="000000"/>
        </w:rPr>
        <w:t>On day 2: each group will r</w:t>
      </w:r>
      <w:r>
        <w:rPr>
          <w:rFonts w:ascii="Arial" w:eastAsia="Times New Roman" w:hAnsi="Arial" w:cs="Arial"/>
          <w:color w:val="000000"/>
        </w:rPr>
        <w:t>epeat this experiment with a</w:t>
      </w:r>
      <w:r w:rsidR="009E254F">
        <w:rPr>
          <w:rFonts w:ascii="Arial" w:eastAsia="Times New Roman" w:hAnsi="Arial" w:cs="Arial"/>
          <w:color w:val="000000"/>
        </w:rPr>
        <w:t>nother</w:t>
      </w:r>
      <w:r>
        <w:rPr>
          <w:rFonts w:ascii="Arial" w:eastAsia="Times New Roman" w:hAnsi="Arial" w:cs="Arial"/>
          <w:color w:val="000000"/>
        </w:rPr>
        <w:t xml:space="preserve"> variable (see Part 2, below the graph). </w:t>
      </w:r>
      <w:r w:rsidR="009E254F">
        <w:rPr>
          <w:rFonts w:ascii="Arial" w:eastAsia="Times New Roman" w:hAnsi="Arial" w:cs="Arial"/>
          <w:color w:val="000000"/>
        </w:rPr>
        <w:t xml:space="preserve">You must get my approval before you begin, so start brainstorming now (and remember, you will also have to run a </w:t>
      </w:r>
      <w:r w:rsidRPr="009E254F">
        <w:rPr>
          <w:rFonts w:ascii="Arial" w:eastAsia="Times New Roman" w:hAnsi="Arial" w:cs="Arial"/>
          <w:color w:val="000000"/>
        </w:rPr>
        <w:t>contro</w:t>
      </w:r>
      <w:r w:rsidR="009E254F" w:rsidRPr="009E254F">
        <w:rPr>
          <w:rFonts w:ascii="Arial" w:eastAsia="Times New Roman" w:hAnsi="Arial" w:cs="Arial"/>
          <w:color w:val="000000"/>
        </w:rPr>
        <w:t>l</w:t>
      </w:r>
      <w:r w:rsidR="009E254F">
        <w:rPr>
          <w:rFonts w:ascii="Arial" w:eastAsia="Times New Roman" w:hAnsi="Arial" w:cs="Arial"/>
          <w:color w:val="000000"/>
        </w:rPr>
        <w:t>)</w:t>
      </w:r>
      <w:r w:rsidR="009E254F" w:rsidRPr="009E254F">
        <w:rPr>
          <w:rFonts w:ascii="Arial" w:eastAsia="Times New Roman" w:hAnsi="Arial" w:cs="Arial"/>
          <w:color w:val="000000"/>
        </w:rPr>
        <w:t xml:space="preserve">. </w:t>
      </w:r>
    </w:p>
    <w:p w14:paraId="4EB34134" w14:textId="77777777" w:rsidR="00043CD8" w:rsidRPr="003F2FE8" w:rsidRDefault="00043CD8" w:rsidP="00DC273C">
      <w:pPr>
        <w:shd w:val="clear" w:color="auto" w:fill="FFFFFF"/>
        <w:spacing w:before="100" w:beforeAutospacing="1" w:after="100" w:afterAutospacing="1" w:line="240" w:lineRule="auto"/>
        <w:rPr>
          <w:rFonts w:ascii="Arial" w:eastAsia="Times New Roman" w:hAnsi="Arial" w:cs="Arial"/>
          <w:color w:val="000000"/>
        </w:rPr>
      </w:pPr>
    </w:p>
    <w:p w14:paraId="4DD94866"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p>
    <w:p w14:paraId="23BB4919"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b/>
          <w:bCs/>
          <w:color w:val="000000"/>
        </w:rPr>
        <w:t>Data Table</w:t>
      </w:r>
    </w:p>
    <w:tbl>
      <w:tblPr>
        <w:tblW w:w="900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3026"/>
        <w:gridCol w:w="3724"/>
      </w:tblGrid>
      <w:tr w:rsidR="00DC273C" w:rsidRPr="003F2FE8" w14:paraId="4F6A65CC" w14:textId="77777777" w:rsidTr="00DC273C">
        <w:trPr>
          <w:tblCellSpacing w:w="15" w:type="dxa"/>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007F7"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Time (min)</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E7E4D"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of floating disks </w:t>
            </w:r>
            <w:r w:rsidRPr="003F2FE8">
              <w:rPr>
                <w:rFonts w:ascii="Arial" w:eastAsia="Times New Roman" w:hAnsi="Arial" w:cs="Arial"/>
                <w:color w:val="000000"/>
              </w:rPr>
              <w:br/>
              <w:t>(bicarbonate, water, + soap)</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01536"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of floating disks (control)</w:t>
            </w:r>
            <w:r w:rsidRPr="003F2FE8">
              <w:rPr>
                <w:rFonts w:ascii="Arial" w:eastAsia="Times New Roman" w:hAnsi="Arial" w:cs="Arial"/>
                <w:color w:val="000000"/>
              </w:rPr>
              <w:br/>
              <w:t>( only water + soap)</w:t>
            </w:r>
          </w:p>
        </w:tc>
      </w:tr>
      <w:tr w:rsidR="00DC273C" w:rsidRPr="003F2FE8" w14:paraId="285E87BB"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03142"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E7BE8"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43F56"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42EC07EB"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9E155"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64FE6"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3F21C"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6CFC6D56"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8A3DA"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2C81A"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3421E"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33A7984A"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B6093"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B4A346"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86CEE"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5F460984"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8A20B4"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580B8"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7D8D4"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50C954CF"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E7F841"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B8D4A"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801C9"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02F32425"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76C67"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69824"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76610"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48F54AE9"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E58FD"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8A892"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7BE89"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643B72BB"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7AEE1"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0CA63C"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223FD"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560CC0F7"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D5742"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F96B53"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71BA8"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64F0EACE"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3A1C4"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1B479"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53863"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2ED9FC14"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CCD8F"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6AFEE"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81427"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1C6AD8F7"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851EB"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5BAF98"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BFA36"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5E2C0786"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22C35"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6DB1A"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032DC"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DC273C" w:rsidRPr="003F2FE8" w14:paraId="670C62D4"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98535"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820D1"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FAE3E" w14:textId="77777777" w:rsidR="00DC273C" w:rsidRPr="003F2FE8" w:rsidRDefault="00DC273C" w:rsidP="00DC273C">
            <w:pPr>
              <w:spacing w:after="0" w:line="240" w:lineRule="auto"/>
              <w:rPr>
                <w:rFonts w:ascii="Arial" w:eastAsia="Times New Roman" w:hAnsi="Arial" w:cs="Arial"/>
                <w:color w:val="000000"/>
              </w:rPr>
            </w:pPr>
            <w:r w:rsidRPr="003F2FE8">
              <w:rPr>
                <w:rFonts w:ascii="Arial" w:eastAsia="Times New Roman" w:hAnsi="Arial" w:cs="Arial"/>
                <w:color w:val="000000"/>
              </w:rPr>
              <w:t> </w:t>
            </w:r>
          </w:p>
        </w:tc>
      </w:tr>
      <w:tr w:rsidR="003F2FE8" w:rsidRPr="003F2FE8" w14:paraId="58E49052" w14:textId="77777777" w:rsidTr="00DC273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13844D7" w14:textId="4E4910F3" w:rsidR="003F2FE8" w:rsidRPr="003F2FE8" w:rsidRDefault="001B6BFD" w:rsidP="00DC273C">
            <w:pPr>
              <w:spacing w:after="0" w:line="240" w:lineRule="auto"/>
              <w:rPr>
                <w:rFonts w:ascii="Arial" w:eastAsia="Times New Roman" w:hAnsi="Arial" w:cs="Arial"/>
                <w:color w:val="000000"/>
              </w:rPr>
            </w:pPr>
            <w:r>
              <w:rPr>
                <w:rFonts w:ascii="Arial" w:eastAsia="Times New Roman"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6B5E68A" w14:textId="77777777" w:rsidR="003F2FE8" w:rsidRPr="003F2FE8" w:rsidRDefault="003F2FE8" w:rsidP="00DC273C">
            <w:pPr>
              <w:spacing w:after="0" w:line="240" w:lineRule="auto"/>
              <w:rPr>
                <w:rFonts w:ascii="Arial" w:eastAsia="Times New Roman"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B5A0E54" w14:textId="77777777" w:rsidR="003F2FE8" w:rsidRPr="003F2FE8" w:rsidRDefault="003F2FE8" w:rsidP="00DC273C">
            <w:pPr>
              <w:spacing w:after="0" w:line="240" w:lineRule="auto"/>
              <w:rPr>
                <w:rFonts w:ascii="Arial" w:eastAsia="Times New Roman" w:hAnsi="Arial" w:cs="Arial"/>
                <w:color w:val="000000"/>
              </w:rPr>
            </w:pPr>
          </w:p>
        </w:tc>
      </w:tr>
    </w:tbl>
    <w:p w14:paraId="53817187" w14:textId="77777777" w:rsidR="00DC273C" w:rsidRPr="003F2FE8" w:rsidRDefault="00DC273C" w:rsidP="00DC273C">
      <w:pPr>
        <w:shd w:val="clear" w:color="auto" w:fill="FFFFFF"/>
        <w:spacing w:before="100" w:beforeAutospacing="1" w:after="100" w:afterAutospacing="1" w:line="240" w:lineRule="auto"/>
        <w:outlineLvl w:val="2"/>
        <w:rPr>
          <w:rFonts w:ascii="Arial" w:eastAsia="Times New Roman" w:hAnsi="Arial" w:cs="Arial"/>
          <w:b/>
          <w:bCs/>
          <w:color w:val="000000"/>
        </w:rPr>
      </w:pPr>
      <w:r w:rsidRPr="003F2FE8">
        <w:rPr>
          <w:rFonts w:ascii="Arial" w:eastAsia="Times New Roman" w:hAnsi="Arial" w:cs="Arial"/>
          <w:b/>
          <w:bCs/>
          <w:color w:val="000000"/>
        </w:rPr>
        <w:t>Analyzing Data</w:t>
      </w:r>
    </w:p>
    <w:p w14:paraId="27ED3CC8"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To make comparisons between experiments, a standard point of reference is needed. Repeated testing of this procedure has shown that the point at which 50% of the disks are floating (the median or ET</w:t>
      </w:r>
      <w:r w:rsidRPr="003F2FE8">
        <w:rPr>
          <w:rFonts w:ascii="Arial" w:eastAsia="Times New Roman" w:hAnsi="Arial" w:cs="Arial"/>
          <w:color w:val="000000"/>
          <w:vertAlign w:val="subscript"/>
        </w:rPr>
        <w:t>50</w:t>
      </w:r>
      <w:r w:rsidRPr="003F2FE8">
        <w:rPr>
          <w:rFonts w:ascii="Arial" w:eastAsia="Times New Roman" w:hAnsi="Arial" w:cs="Arial"/>
          <w:color w:val="000000"/>
        </w:rPr>
        <w:t xml:space="preserve">) is a reliable and repeatable point of reference. In this case, the disks floating are counted at the end of each time interval. The median is chosen over the mean as the summary statistic. The median will generally provide a better estimate of the central tendency of the data because, on occasion, a disk fails to rise or takes a very long time to do so. A term coined by G. L </w:t>
      </w:r>
      <w:proofErr w:type="spellStart"/>
      <w:r w:rsidRPr="003F2FE8">
        <w:rPr>
          <w:rFonts w:ascii="Arial" w:eastAsia="Times New Roman" w:hAnsi="Arial" w:cs="Arial"/>
          <w:color w:val="000000"/>
        </w:rPr>
        <w:t>Steucek</w:t>
      </w:r>
      <w:proofErr w:type="spellEnd"/>
      <w:r w:rsidRPr="003F2FE8">
        <w:rPr>
          <w:rFonts w:ascii="Arial" w:eastAsia="Times New Roman" w:hAnsi="Arial" w:cs="Arial"/>
          <w:color w:val="000000"/>
        </w:rPr>
        <w:t xml:space="preserve"> and R. J Hill (1985) for this relationship is ET50, the estimated time for </w:t>
      </w:r>
      <w:r w:rsidRPr="003F2FE8">
        <w:rPr>
          <w:rFonts w:ascii="Arial" w:eastAsia="Times New Roman" w:hAnsi="Arial" w:cs="Arial"/>
          <w:color w:val="000000"/>
        </w:rPr>
        <w:lastRenderedPageBreak/>
        <w:t>50% of the disks to rise. That is, rate is a change in a variable over time. The time required for 50% of the leaf disks to float is represented as Effective Time = ET</w:t>
      </w:r>
      <w:r w:rsidRPr="003F2FE8">
        <w:rPr>
          <w:rFonts w:ascii="Arial" w:eastAsia="Times New Roman" w:hAnsi="Arial" w:cs="Arial"/>
          <w:color w:val="000000"/>
          <w:vertAlign w:val="subscript"/>
        </w:rPr>
        <w:t>50</w:t>
      </w:r>
      <w:r w:rsidRPr="003F2FE8">
        <w:rPr>
          <w:rFonts w:ascii="Arial" w:eastAsia="Times New Roman" w:hAnsi="Arial" w:cs="Arial"/>
          <w:color w:val="000000"/>
        </w:rPr>
        <w:t>.</w:t>
      </w:r>
    </w:p>
    <w:p w14:paraId="53419E58" w14:textId="74FB7DC9" w:rsidR="00DC273C"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xml:space="preserve">Graph data for the </w:t>
      </w:r>
      <w:r w:rsidR="005D6976">
        <w:rPr>
          <w:rFonts w:ascii="Arial" w:eastAsia="Times New Roman" w:hAnsi="Arial" w:cs="Arial"/>
          <w:color w:val="000000"/>
        </w:rPr>
        <w:t xml:space="preserve">Day 2 </w:t>
      </w:r>
      <w:r w:rsidRPr="003F2FE8">
        <w:rPr>
          <w:rFonts w:ascii="Arial" w:eastAsia="Times New Roman" w:hAnsi="Arial" w:cs="Arial"/>
          <w:color w:val="000000"/>
        </w:rPr>
        <w:t xml:space="preserve">experimental group. </w:t>
      </w:r>
      <w:r w:rsidR="00442EC0">
        <w:rPr>
          <w:rFonts w:ascii="Arial" w:eastAsia="Times New Roman" w:hAnsi="Arial" w:cs="Arial"/>
          <w:color w:val="000000"/>
        </w:rPr>
        <w:t xml:space="preserve">Make a title and a legend. </w:t>
      </w:r>
      <w:r w:rsidRPr="003F2FE8">
        <w:rPr>
          <w:rFonts w:ascii="Arial" w:eastAsia="Times New Roman" w:hAnsi="Arial" w:cs="Arial"/>
          <w:color w:val="000000"/>
        </w:rPr>
        <w:t>Determine the ET</w:t>
      </w:r>
      <w:r w:rsidRPr="003F2FE8">
        <w:rPr>
          <w:rFonts w:ascii="Arial" w:eastAsia="Times New Roman" w:hAnsi="Arial" w:cs="Arial"/>
          <w:color w:val="000000"/>
          <w:vertAlign w:val="subscript"/>
        </w:rPr>
        <w:t>50</w:t>
      </w:r>
      <w:r w:rsidRPr="003F2FE8">
        <w:rPr>
          <w:rFonts w:ascii="Arial" w:eastAsia="Times New Roman" w:hAnsi="Arial" w:cs="Arial"/>
          <w:color w:val="000000"/>
        </w:rPr>
        <w:t> for your leaf disks and determine the ET</w:t>
      </w:r>
      <w:r w:rsidRPr="003F2FE8">
        <w:rPr>
          <w:rFonts w:ascii="Arial" w:eastAsia="Times New Roman" w:hAnsi="Arial" w:cs="Arial"/>
          <w:color w:val="000000"/>
          <w:vertAlign w:val="subscript"/>
        </w:rPr>
        <w:t>50</w:t>
      </w:r>
      <w:r w:rsidRPr="003F2FE8">
        <w:rPr>
          <w:rFonts w:ascii="Arial" w:eastAsia="Times New Roman" w:hAnsi="Arial" w:cs="Arial"/>
          <w:color w:val="000000"/>
        </w:rPr>
        <w:t> for your data.</w:t>
      </w:r>
      <w:r w:rsidR="00F3145B" w:rsidRPr="003F2FE8">
        <w:rPr>
          <w:rFonts w:ascii="Arial" w:eastAsia="Times New Roman" w:hAnsi="Arial" w:cs="Arial"/>
          <w:color w:val="000000"/>
        </w:rPr>
        <w:t xml:space="preserve"> </w:t>
      </w:r>
      <w:r w:rsidR="00442EC0">
        <w:rPr>
          <w:rFonts w:ascii="Arial" w:eastAsia="Times New Roman" w:hAnsi="Arial" w:cs="Arial"/>
          <w:color w:val="000000"/>
        </w:rPr>
        <w:t xml:space="preserve">Show </w:t>
      </w:r>
      <w:r w:rsidR="005D6976">
        <w:rPr>
          <w:rFonts w:ascii="Arial" w:eastAsia="Times New Roman" w:hAnsi="Arial" w:cs="Arial"/>
          <w:color w:val="000000"/>
        </w:rPr>
        <w:t xml:space="preserve">your calculation below and indicate </w:t>
      </w:r>
      <w:r w:rsidR="00442EC0">
        <w:rPr>
          <w:rFonts w:ascii="Arial" w:eastAsia="Times New Roman" w:hAnsi="Arial" w:cs="Arial"/>
          <w:color w:val="000000"/>
        </w:rPr>
        <w:t>on the graph</w:t>
      </w:r>
      <w:r w:rsidR="005D6976">
        <w:rPr>
          <w:rFonts w:ascii="Arial" w:eastAsia="Times New Roman" w:hAnsi="Arial" w:cs="Arial"/>
          <w:color w:val="000000"/>
        </w:rPr>
        <w:t xml:space="preserve">. </w:t>
      </w:r>
    </w:p>
    <w:p w14:paraId="17648012" w14:textId="77777777" w:rsidR="003F2FE8" w:rsidRPr="003F2FE8" w:rsidRDefault="003F2FE8" w:rsidP="00DC273C">
      <w:pPr>
        <w:shd w:val="clear" w:color="auto" w:fill="FFFFFF"/>
        <w:spacing w:before="100" w:beforeAutospacing="1" w:after="100" w:afterAutospacing="1" w:line="240" w:lineRule="auto"/>
        <w:rPr>
          <w:rFonts w:ascii="Arial" w:eastAsia="Times New Roman" w:hAnsi="Arial" w:cs="Arial"/>
          <w:color w:val="000000"/>
        </w:rPr>
      </w:pPr>
    </w:p>
    <w:p w14:paraId="0591EDD0" w14:textId="77777777" w:rsidR="00F3145B" w:rsidRDefault="00F3145B" w:rsidP="00DC273C">
      <w:pPr>
        <w:shd w:val="clear" w:color="auto" w:fill="FFFFFF"/>
        <w:spacing w:before="100" w:beforeAutospacing="1" w:after="100" w:afterAutospacing="1" w:line="240" w:lineRule="auto"/>
        <w:rPr>
          <w:rFonts w:ascii="Arial" w:eastAsia="Times New Roman" w:hAnsi="Arial" w:cs="Arial"/>
          <w:color w:val="000000"/>
        </w:rPr>
      </w:pPr>
    </w:p>
    <w:p w14:paraId="4A5CEBAD" w14:textId="77777777" w:rsidR="00FF67ED" w:rsidRDefault="00FF67ED" w:rsidP="00DC273C">
      <w:pPr>
        <w:shd w:val="clear" w:color="auto" w:fill="FFFFFF"/>
        <w:spacing w:before="100" w:beforeAutospacing="1" w:after="100" w:afterAutospacing="1" w:line="240" w:lineRule="auto"/>
        <w:rPr>
          <w:rFonts w:ascii="Arial" w:eastAsia="Times New Roman" w:hAnsi="Arial" w:cs="Arial"/>
          <w:color w:val="000000"/>
        </w:rPr>
      </w:pPr>
    </w:p>
    <w:p w14:paraId="69CA1EA4" w14:textId="77777777" w:rsidR="00FF67ED" w:rsidRPr="003F2FE8" w:rsidRDefault="00FF67ED" w:rsidP="00DC273C">
      <w:pPr>
        <w:shd w:val="clear" w:color="auto" w:fill="FFFFFF"/>
        <w:spacing w:before="100" w:beforeAutospacing="1" w:after="100" w:afterAutospacing="1" w:line="240" w:lineRule="auto"/>
        <w:rPr>
          <w:rFonts w:ascii="Arial" w:eastAsia="Times New Roman" w:hAnsi="Arial" w:cs="Arial"/>
          <w:color w:val="000000"/>
        </w:rPr>
      </w:pPr>
    </w:p>
    <w:p w14:paraId="0A066EC5" w14:textId="77777777" w:rsidR="00DC273C"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noProof/>
          <w:color w:val="000000"/>
        </w:rPr>
        <w:drawing>
          <wp:inline distT="0" distB="0" distL="0" distR="0" wp14:anchorId="4E33924F" wp14:editId="2B80B8F8">
            <wp:extent cx="5724525" cy="3143250"/>
            <wp:effectExtent l="0" t="0" r="9525" b="0"/>
            <wp:docPr id="13" name="Picture 13" descr="https://biologycorner.com/resources/leaf_disk_graph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ologycorner.com/resources/leaf_disk_graph_bl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14:paraId="33D43257" w14:textId="77777777" w:rsidR="00F3145B" w:rsidRPr="003F2FE8" w:rsidRDefault="00F3145B" w:rsidP="00DC273C">
      <w:pPr>
        <w:shd w:val="clear" w:color="auto" w:fill="FFFFFF"/>
        <w:spacing w:before="100" w:beforeAutospacing="1" w:after="100" w:afterAutospacing="1" w:line="240" w:lineRule="auto"/>
        <w:rPr>
          <w:rFonts w:ascii="Arial" w:eastAsia="Times New Roman" w:hAnsi="Arial" w:cs="Arial"/>
          <w:color w:val="000000"/>
        </w:rPr>
      </w:pPr>
    </w:p>
    <w:p w14:paraId="6E9C04FA" w14:textId="77777777" w:rsidR="00F3145B" w:rsidRDefault="00F3145B" w:rsidP="00DC273C">
      <w:pPr>
        <w:shd w:val="clear" w:color="auto" w:fill="FFFFFF"/>
        <w:spacing w:before="100" w:beforeAutospacing="1" w:after="100" w:afterAutospacing="1" w:line="240" w:lineRule="auto"/>
        <w:rPr>
          <w:rFonts w:ascii="Arial" w:eastAsia="Times New Roman" w:hAnsi="Arial" w:cs="Arial"/>
          <w:color w:val="000000"/>
        </w:rPr>
      </w:pPr>
    </w:p>
    <w:p w14:paraId="7277CEB2" w14:textId="77777777" w:rsidR="003F2FE8" w:rsidRDefault="003F2FE8" w:rsidP="00DC273C">
      <w:pPr>
        <w:shd w:val="clear" w:color="auto" w:fill="FFFFFF"/>
        <w:spacing w:before="100" w:beforeAutospacing="1" w:after="100" w:afterAutospacing="1" w:line="240" w:lineRule="auto"/>
        <w:rPr>
          <w:rFonts w:ascii="Arial" w:eastAsia="Times New Roman" w:hAnsi="Arial" w:cs="Arial"/>
          <w:color w:val="000000"/>
        </w:rPr>
      </w:pPr>
    </w:p>
    <w:p w14:paraId="794187CF" w14:textId="77777777" w:rsidR="003F2FE8" w:rsidRPr="003F2FE8" w:rsidRDefault="003F2FE8" w:rsidP="00DC273C">
      <w:pPr>
        <w:shd w:val="clear" w:color="auto" w:fill="FFFFFF"/>
        <w:spacing w:before="100" w:beforeAutospacing="1" w:after="100" w:afterAutospacing="1" w:line="240" w:lineRule="auto"/>
        <w:rPr>
          <w:rFonts w:ascii="Arial" w:eastAsia="Times New Roman" w:hAnsi="Arial" w:cs="Arial"/>
          <w:color w:val="000000"/>
        </w:rPr>
      </w:pPr>
    </w:p>
    <w:p w14:paraId="620407DC" w14:textId="77777777" w:rsidR="00DC273C" w:rsidRPr="003F2FE8" w:rsidRDefault="00DC273C" w:rsidP="00DC273C">
      <w:pPr>
        <w:shd w:val="clear" w:color="auto" w:fill="FFFFFF"/>
        <w:spacing w:before="100" w:beforeAutospacing="1" w:after="100" w:afterAutospacing="1" w:line="240" w:lineRule="auto"/>
        <w:outlineLvl w:val="2"/>
        <w:rPr>
          <w:rFonts w:ascii="Arial" w:eastAsia="Times New Roman" w:hAnsi="Arial" w:cs="Arial"/>
          <w:b/>
          <w:bCs/>
          <w:color w:val="000000"/>
        </w:rPr>
      </w:pPr>
      <w:r w:rsidRPr="003F2FE8">
        <w:rPr>
          <w:rFonts w:ascii="Arial" w:eastAsia="Times New Roman" w:hAnsi="Arial" w:cs="Arial"/>
          <w:b/>
          <w:bCs/>
          <w:color w:val="000000"/>
        </w:rPr>
        <w:t>Part 2: Design and Conduct Your Own Investigation</w:t>
      </w:r>
    </w:p>
    <w:p w14:paraId="4FAE5FE8" w14:textId="29297FEA" w:rsidR="00DC273C"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Now that you have mastered the floating disk technique, you will design an experiment to test another variable that may affect the rate of photosynthesis. You will collect data, analyze data and present your findings in the form of a LAB REPORT</w:t>
      </w:r>
      <w:r w:rsidR="00446510">
        <w:rPr>
          <w:rFonts w:ascii="Arial" w:eastAsia="Times New Roman" w:hAnsi="Arial" w:cs="Arial"/>
          <w:color w:val="000000"/>
        </w:rPr>
        <w:t xml:space="preserve"> (see next page)</w:t>
      </w:r>
      <w:r w:rsidRPr="003F2FE8">
        <w:rPr>
          <w:rFonts w:ascii="Arial" w:eastAsia="Times New Roman" w:hAnsi="Arial" w:cs="Arial"/>
          <w:color w:val="000000"/>
        </w:rPr>
        <w:t xml:space="preserve">. As you conduct your investigation, you may want to take </w:t>
      </w:r>
      <w:r w:rsidRPr="00446510">
        <w:rPr>
          <w:rFonts w:ascii="Arial" w:eastAsia="Times New Roman" w:hAnsi="Arial" w:cs="Arial"/>
          <w:color w:val="000000"/>
          <w:u w:val="single"/>
        </w:rPr>
        <w:t>photos</w:t>
      </w:r>
      <w:r w:rsidRPr="003F2FE8">
        <w:rPr>
          <w:rFonts w:ascii="Arial" w:eastAsia="Times New Roman" w:hAnsi="Arial" w:cs="Arial"/>
          <w:color w:val="000000"/>
        </w:rPr>
        <w:t xml:space="preserve"> to include in your report. Choose from the list of variables below to </w:t>
      </w:r>
      <w:r w:rsidRPr="003F2FE8">
        <w:rPr>
          <w:rFonts w:ascii="Arial" w:eastAsia="Times New Roman" w:hAnsi="Arial" w:cs="Arial"/>
          <w:color w:val="000000"/>
        </w:rPr>
        <w:lastRenderedPageBreak/>
        <w:t>investigate. (If you have another variable that you would like to try, check with your instructor first.)</w:t>
      </w:r>
    </w:p>
    <w:p w14:paraId="78C2818F" w14:textId="77777777" w:rsidR="009E254F" w:rsidRDefault="009E254F" w:rsidP="00DC273C">
      <w:pPr>
        <w:shd w:val="clear" w:color="auto" w:fill="FFFFFF"/>
        <w:spacing w:before="100" w:beforeAutospacing="1" w:after="100" w:afterAutospacing="1" w:line="240" w:lineRule="auto"/>
        <w:rPr>
          <w:rFonts w:ascii="Arial" w:eastAsia="Times New Roman" w:hAnsi="Arial" w:cs="Arial"/>
          <w:color w:val="000000"/>
        </w:rPr>
      </w:pPr>
    </w:p>
    <w:p w14:paraId="6FA23114" w14:textId="77777777" w:rsidR="00FF67ED" w:rsidRPr="003F2FE8" w:rsidRDefault="00FF67ED" w:rsidP="00DC273C">
      <w:pPr>
        <w:shd w:val="clear" w:color="auto" w:fill="FFFFFF"/>
        <w:spacing w:before="100" w:beforeAutospacing="1" w:after="100" w:afterAutospacing="1" w:line="240" w:lineRule="auto"/>
        <w:rPr>
          <w:rFonts w:ascii="Arial" w:eastAsia="Times New Roman" w:hAnsi="Arial" w:cs="Arial"/>
          <w:color w:val="000000"/>
        </w:rPr>
      </w:pPr>
      <w:r w:rsidRPr="00FF67ED">
        <w:rPr>
          <w:rFonts w:ascii="Arial" w:eastAsia="Times New Roman" w:hAnsi="Arial" w:cs="Arial"/>
          <w:b/>
          <w:color w:val="000000"/>
        </w:rPr>
        <w:t>Suggested variables</w:t>
      </w:r>
      <w:r>
        <w:rPr>
          <w:rFonts w:ascii="Arial" w:eastAsia="Times New Roman" w:hAnsi="Arial" w:cs="Arial"/>
          <w:color w:val="000000"/>
        </w:rPr>
        <w:t>:</w:t>
      </w:r>
    </w:p>
    <w:p w14:paraId="404B8C00" w14:textId="4AA0F26C" w:rsidR="00F3145B" w:rsidRDefault="00DC273C" w:rsidP="00DC273C">
      <w:pPr>
        <w:shd w:val="clear" w:color="auto" w:fill="FFFFFF"/>
        <w:spacing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light intensity or distance from the light; amount of sodium bicarbonate;</w:t>
      </w:r>
      <w:r w:rsidRPr="003F2FE8">
        <w:rPr>
          <w:rFonts w:ascii="Arial" w:eastAsia="Times New Roman" w:hAnsi="Arial" w:cs="Arial"/>
          <w:color w:val="000000"/>
        </w:rPr>
        <w:br/>
        <w:t>water temperature; size of leaf disks or shape of leaf disks</w:t>
      </w:r>
      <w:r w:rsidR="00B811D2" w:rsidRPr="003F2FE8">
        <w:rPr>
          <w:rFonts w:ascii="Arial" w:eastAsia="Times New Roman" w:hAnsi="Arial" w:cs="Arial"/>
          <w:color w:val="000000"/>
        </w:rPr>
        <w:t>; food coloring</w:t>
      </w:r>
      <w:r w:rsidR="00442EC0">
        <w:rPr>
          <w:rFonts w:ascii="Arial" w:eastAsia="Times New Roman" w:hAnsi="Arial" w:cs="Arial"/>
          <w:color w:val="000000"/>
        </w:rPr>
        <w:t xml:space="preserve"> or filters</w:t>
      </w:r>
      <w:r w:rsidRPr="003F2FE8">
        <w:rPr>
          <w:rFonts w:ascii="Arial" w:eastAsia="Times New Roman" w:hAnsi="Arial" w:cs="Arial"/>
          <w:color w:val="000000"/>
        </w:rPr>
        <w:t> </w:t>
      </w:r>
    </w:p>
    <w:p w14:paraId="1B80F2C7" w14:textId="77777777" w:rsidR="00446510" w:rsidRPr="003F2FE8" w:rsidRDefault="00446510" w:rsidP="00DC273C">
      <w:pPr>
        <w:shd w:val="clear" w:color="auto" w:fill="FFFFFF"/>
        <w:spacing w:beforeAutospacing="1" w:after="100" w:afterAutospacing="1" w:line="240" w:lineRule="auto"/>
        <w:rPr>
          <w:rFonts w:ascii="Arial" w:eastAsia="Times New Roman" w:hAnsi="Arial" w:cs="Arial"/>
          <w:color w:val="000000"/>
        </w:rPr>
      </w:pPr>
      <w:bookmarkStart w:id="1" w:name="_GoBack"/>
      <w:bookmarkEnd w:id="1"/>
    </w:p>
    <w:p w14:paraId="2D46B444" w14:textId="561C76FD" w:rsidR="00F3145B" w:rsidRPr="003F2FE8" w:rsidRDefault="00175691" w:rsidP="00DC273C">
      <w:pPr>
        <w:shd w:val="clear" w:color="auto" w:fill="FFFFFF"/>
        <w:spacing w:beforeAutospacing="1" w:after="100" w:afterAutospacing="1" w:line="240" w:lineRule="auto"/>
        <w:rPr>
          <w:rFonts w:ascii="Arial" w:eastAsia="Times New Roman" w:hAnsi="Arial" w:cs="Arial"/>
          <w:color w:val="000000"/>
        </w:rPr>
      </w:pPr>
      <w:r w:rsidRPr="00442EC0">
        <w:rPr>
          <w:rFonts w:ascii="Arial" w:eastAsia="Times New Roman" w:hAnsi="Arial" w:cs="Arial"/>
          <w:b/>
          <w:color w:val="000000"/>
          <w:u w:val="single"/>
        </w:rPr>
        <w:t>Lab Report</w:t>
      </w:r>
      <w:r>
        <w:rPr>
          <w:rFonts w:ascii="Arial" w:eastAsia="Times New Roman" w:hAnsi="Arial" w:cs="Arial"/>
          <w:color w:val="000000"/>
        </w:rPr>
        <w:t>: We will either do a formal lab report or a mini-poster (ask me)</w:t>
      </w:r>
      <w:r w:rsidR="00442EC0">
        <w:rPr>
          <w:rFonts w:ascii="Arial" w:eastAsia="Times New Roman" w:hAnsi="Arial" w:cs="Arial"/>
          <w:color w:val="000000"/>
        </w:rPr>
        <w:t xml:space="preserve">. If it’s a mini-poster, I will give separate handouts with directions, although many of the sections for the Formal Report (below) will still be applicable. </w:t>
      </w:r>
    </w:p>
    <w:p w14:paraId="0C7E6D7F" w14:textId="730644FD" w:rsidR="00DC273C" w:rsidRPr="003F2FE8" w:rsidRDefault="00442EC0" w:rsidP="00DC273C">
      <w:pPr>
        <w:shd w:val="clear" w:color="auto" w:fill="FFFFFF"/>
        <w:spacing w:before="100" w:beforeAutospacing="1" w:after="100" w:afterAutospacing="1" w:line="240" w:lineRule="auto"/>
        <w:outlineLvl w:val="2"/>
        <w:rPr>
          <w:rFonts w:ascii="Arial" w:eastAsia="Times New Roman" w:hAnsi="Arial" w:cs="Arial"/>
          <w:b/>
          <w:bCs/>
          <w:color w:val="000000"/>
        </w:rPr>
      </w:pPr>
      <w:r>
        <w:rPr>
          <w:rFonts w:ascii="Arial" w:eastAsia="Times New Roman" w:hAnsi="Arial" w:cs="Arial"/>
          <w:b/>
          <w:bCs/>
          <w:color w:val="000000"/>
        </w:rPr>
        <w:t xml:space="preserve">Formal </w:t>
      </w:r>
      <w:r w:rsidR="00DC273C" w:rsidRPr="003F2FE8">
        <w:rPr>
          <w:rFonts w:ascii="Arial" w:eastAsia="Times New Roman" w:hAnsi="Arial" w:cs="Arial"/>
          <w:b/>
          <w:bCs/>
          <w:color w:val="000000"/>
        </w:rPr>
        <w:t>Lab Report Guidelines</w:t>
      </w:r>
      <w:r w:rsidR="00B811D2" w:rsidRPr="003F2FE8">
        <w:rPr>
          <w:rFonts w:ascii="Arial" w:eastAsia="Times New Roman" w:hAnsi="Arial" w:cs="Arial"/>
          <w:b/>
          <w:bCs/>
          <w:color w:val="000000"/>
        </w:rPr>
        <w:t>- Use APA format. Include a title page. Refer to “Lab Report’ Handout. This is a shortened version of the sections required for this lab:</w:t>
      </w:r>
    </w:p>
    <w:p w14:paraId="693B5DFA" w14:textId="77777777" w:rsidR="00B811D2" w:rsidRPr="003F2FE8" w:rsidRDefault="00B811D2"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1) Hypothesis/ Prediction/ Purpose</w:t>
      </w:r>
      <w:r w:rsidR="00DC273C" w:rsidRPr="003F2FE8">
        <w:rPr>
          <w:rFonts w:ascii="Arial" w:eastAsia="Times New Roman" w:hAnsi="Arial" w:cs="Arial"/>
          <w:color w:val="000000"/>
        </w:rPr>
        <w:t xml:space="preserve"> - stating the problem or question you will be investigating, your predicted outcomes (hypothesis) </w:t>
      </w:r>
    </w:p>
    <w:p w14:paraId="25912C8B" w14:textId="77777777" w:rsidR="00F3145B" w:rsidRPr="003F2FE8" w:rsidRDefault="00F3145B" w:rsidP="00DC273C">
      <w:pPr>
        <w:shd w:val="clear" w:color="auto" w:fill="FFFFFF"/>
        <w:spacing w:before="100" w:beforeAutospacing="1" w:after="100" w:afterAutospacing="1" w:line="240" w:lineRule="auto"/>
        <w:rPr>
          <w:rFonts w:ascii="Arial" w:eastAsia="Times New Roman" w:hAnsi="Arial" w:cs="Arial"/>
          <w:color w:val="000000"/>
        </w:rPr>
      </w:pPr>
    </w:p>
    <w:p w14:paraId="4D66997A" w14:textId="77777777" w:rsidR="00F3145B" w:rsidRPr="003F2FE8" w:rsidRDefault="00B811D2"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2) Methods (Procedure)</w:t>
      </w:r>
      <w:r w:rsidR="00DC273C" w:rsidRPr="003F2FE8">
        <w:rPr>
          <w:rFonts w:ascii="Arial" w:eastAsia="Times New Roman" w:hAnsi="Arial" w:cs="Arial"/>
          <w:color w:val="000000"/>
        </w:rPr>
        <w:t xml:space="preserve"> - describe how your experiment was set up, include materials (summarize, do not copy procedures from </w:t>
      </w:r>
      <w:r w:rsidRPr="003F2FE8">
        <w:rPr>
          <w:rFonts w:ascii="Arial" w:eastAsia="Times New Roman" w:hAnsi="Arial" w:cs="Arial"/>
          <w:color w:val="000000"/>
        </w:rPr>
        <w:t xml:space="preserve">a </w:t>
      </w:r>
      <w:r w:rsidR="00DC273C" w:rsidRPr="003F2FE8">
        <w:rPr>
          <w:rFonts w:ascii="Arial" w:eastAsia="Times New Roman" w:hAnsi="Arial" w:cs="Arial"/>
          <w:color w:val="000000"/>
        </w:rPr>
        <w:t>lab guide)</w:t>
      </w:r>
    </w:p>
    <w:p w14:paraId="741AB402" w14:textId="77777777" w:rsidR="00B811D2"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br/>
        <w:t>3) Data Tables and Graphs - present your data in an easy-to read format, include graphs and indicate the ET</w:t>
      </w:r>
      <w:r w:rsidRPr="003F2FE8">
        <w:rPr>
          <w:rFonts w:ascii="Arial" w:eastAsia="Times New Roman" w:hAnsi="Arial" w:cs="Arial"/>
          <w:color w:val="000000"/>
          <w:vertAlign w:val="subscript"/>
        </w:rPr>
        <w:t>50 </w:t>
      </w:r>
      <w:r w:rsidRPr="003F2FE8">
        <w:rPr>
          <w:rFonts w:ascii="Arial" w:eastAsia="Times New Roman" w:hAnsi="Arial" w:cs="Arial"/>
          <w:color w:val="000000"/>
        </w:rPr>
        <w:t>of your treatments.</w:t>
      </w:r>
    </w:p>
    <w:p w14:paraId="3F78B700" w14:textId="0A6DCE82" w:rsidR="00F3145B" w:rsidRPr="003F2FE8" w:rsidRDefault="00DC273C"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br/>
        <w:t xml:space="preserve">4) </w:t>
      </w:r>
      <w:r w:rsidR="00B811D2" w:rsidRPr="003F2FE8">
        <w:rPr>
          <w:rFonts w:ascii="Arial" w:eastAsia="Times New Roman" w:hAnsi="Arial" w:cs="Arial"/>
          <w:color w:val="000000"/>
        </w:rPr>
        <w:t>Discussion/ Analysis (of data) - Thoroughly explain the data in paragraph form. (Refer to handout</w:t>
      </w:r>
      <w:r w:rsidR="00442EC0">
        <w:rPr>
          <w:rFonts w:ascii="Arial" w:eastAsia="Times New Roman" w:hAnsi="Arial" w:cs="Arial"/>
          <w:color w:val="000000"/>
        </w:rPr>
        <w:t xml:space="preserve"> given previously in class</w:t>
      </w:r>
      <w:r w:rsidR="00B811D2" w:rsidRPr="003F2FE8">
        <w:rPr>
          <w:rFonts w:ascii="Arial" w:eastAsia="Times New Roman" w:hAnsi="Arial" w:cs="Arial"/>
          <w:color w:val="000000"/>
        </w:rPr>
        <w:t>)</w:t>
      </w:r>
    </w:p>
    <w:p w14:paraId="151141A9" w14:textId="77777777" w:rsidR="00F3145B" w:rsidRPr="003F2FE8" w:rsidRDefault="00F3145B" w:rsidP="00DC273C">
      <w:pPr>
        <w:shd w:val="clear" w:color="auto" w:fill="FFFFFF"/>
        <w:spacing w:before="100" w:beforeAutospacing="1" w:after="100" w:afterAutospacing="1" w:line="240" w:lineRule="auto"/>
        <w:rPr>
          <w:rFonts w:ascii="Arial" w:eastAsia="Times New Roman" w:hAnsi="Arial" w:cs="Arial"/>
          <w:color w:val="000000"/>
        </w:rPr>
      </w:pPr>
    </w:p>
    <w:p w14:paraId="5210AEE2" w14:textId="65DE0735" w:rsidR="00DC273C" w:rsidRPr="003F2FE8" w:rsidRDefault="00B811D2" w:rsidP="00DC273C">
      <w:pPr>
        <w:shd w:val="clear" w:color="auto" w:fill="FFFFFF"/>
        <w:spacing w:before="100" w:beforeAutospacing="1" w:after="100" w:afterAutospacing="1" w:line="240" w:lineRule="auto"/>
        <w:rPr>
          <w:rFonts w:ascii="Arial" w:eastAsia="Times New Roman" w:hAnsi="Arial" w:cs="Arial"/>
          <w:color w:val="000000"/>
        </w:rPr>
      </w:pPr>
      <w:r w:rsidRPr="003F2FE8">
        <w:rPr>
          <w:rFonts w:ascii="Arial" w:eastAsia="Times New Roman" w:hAnsi="Arial" w:cs="Arial"/>
          <w:color w:val="000000"/>
        </w:rPr>
        <w:t xml:space="preserve">5) </w:t>
      </w:r>
      <w:r w:rsidR="00DC273C" w:rsidRPr="003F2FE8">
        <w:rPr>
          <w:rFonts w:ascii="Arial" w:eastAsia="Times New Roman" w:hAnsi="Arial" w:cs="Arial"/>
          <w:color w:val="000000"/>
        </w:rPr>
        <w:t>Conclusions - did your experiment answer your question, what did you learn, how could your experiment be improved upon? If the experiment did not go as expected, offer an explanation</w:t>
      </w:r>
      <w:r w:rsidR="00442EC0">
        <w:rPr>
          <w:rFonts w:ascii="Arial" w:eastAsia="Times New Roman" w:hAnsi="Arial" w:cs="Arial"/>
          <w:color w:val="000000"/>
        </w:rPr>
        <w:t>, as well as how the lab could be improved</w:t>
      </w:r>
      <w:r w:rsidR="00DC273C" w:rsidRPr="003F2FE8">
        <w:rPr>
          <w:rFonts w:ascii="Arial" w:eastAsia="Times New Roman" w:hAnsi="Arial" w:cs="Arial"/>
          <w:color w:val="000000"/>
        </w:rPr>
        <w:t>.</w:t>
      </w:r>
    </w:p>
    <w:p w14:paraId="651200AC" w14:textId="77777777" w:rsidR="00D72A8A" w:rsidRPr="003F2FE8" w:rsidRDefault="00D72A8A">
      <w:pPr>
        <w:rPr>
          <w:rFonts w:ascii="Arial" w:hAnsi="Arial" w:cs="Arial"/>
        </w:rPr>
      </w:pPr>
    </w:p>
    <w:sectPr w:rsidR="00D72A8A" w:rsidRPr="003F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975DD"/>
    <w:multiLevelType w:val="multilevel"/>
    <w:tmpl w:val="D7F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3C"/>
    <w:rsid w:val="00002637"/>
    <w:rsid w:val="00043CD8"/>
    <w:rsid w:val="00050C25"/>
    <w:rsid w:val="00175691"/>
    <w:rsid w:val="001B6BFD"/>
    <w:rsid w:val="002B5E98"/>
    <w:rsid w:val="003C46C3"/>
    <w:rsid w:val="003F2FE8"/>
    <w:rsid w:val="00407063"/>
    <w:rsid w:val="00442EC0"/>
    <w:rsid w:val="00446510"/>
    <w:rsid w:val="00591FDB"/>
    <w:rsid w:val="005D6976"/>
    <w:rsid w:val="006F1E8C"/>
    <w:rsid w:val="00710907"/>
    <w:rsid w:val="00797406"/>
    <w:rsid w:val="008224F1"/>
    <w:rsid w:val="009E254F"/>
    <w:rsid w:val="00A908F6"/>
    <w:rsid w:val="00B811D2"/>
    <w:rsid w:val="00D72A8A"/>
    <w:rsid w:val="00DC273C"/>
    <w:rsid w:val="00F3145B"/>
    <w:rsid w:val="00F606DE"/>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601BC"/>
  <w15:chartTrackingRefBased/>
  <w15:docId w15:val="{817270E1-2629-4A58-9D96-09E3A505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D2"/>
    <w:pPr>
      <w:ind w:left="720"/>
      <w:contextualSpacing/>
    </w:pPr>
  </w:style>
  <w:style w:type="paragraph" w:styleId="BalloonText">
    <w:name w:val="Balloon Text"/>
    <w:basedOn w:val="Normal"/>
    <w:link w:val="BalloonTextChar"/>
    <w:uiPriority w:val="99"/>
    <w:semiHidden/>
    <w:unhideWhenUsed/>
    <w:rsid w:val="003F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76720">
      <w:bodyDiv w:val="1"/>
      <w:marLeft w:val="0"/>
      <w:marRight w:val="0"/>
      <w:marTop w:val="0"/>
      <w:marBottom w:val="0"/>
      <w:divBdr>
        <w:top w:val="none" w:sz="0" w:space="0" w:color="auto"/>
        <w:left w:val="none" w:sz="0" w:space="0" w:color="auto"/>
        <w:bottom w:val="none" w:sz="0" w:space="0" w:color="auto"/>
        <w:right w:val="none" w:sz="0" w:space="0" w:color="auto"/>
      </w:divBdr>
      <w:divsChild>
        <w:div w:id="97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97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31442246">
          <w:marLeft w:val="0"/>
          <w:marRight w:val="0"/>
          <w:marTop w:val="0"/>
          <w:marBottom w:val="0"/>
          <w:divBdr>
            <w:top w:val="none" w:sz="0" w:space="0" w:color="auto"/>
            <w:left w:val="none" w:sz="0" w:space="0" w:color="auto"/>
            <w:bottom w:val="none" w:sz="0" w:space="0" w:color="auto"/>
            <w:right w:val="none" w:sz="0" w:space="0" w:color="auto"/>
          </w:divBdr>
        </w:div>
        <w:div w:id="75196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259191">
          <w:marLeft w:val="0"/>
          <w:marRight w:val="75"/>
          <w:marTop w:val="0"/>
          <w:marBottom w:val="75"/>
          <w:divBdr>
            <w:top w:val="none" w:sz="0" w:space="0" w:color="auto"/>
            <w:left w:val="none" w:sz="0" w:space="0" w:color="auto"/>
            <w:bottom w:val="none" w:sz="0" w:space="0" w:color="auto"/>
            <w:right w:val="none" w:sz="0" w:space="0" w:color="auto"/>
          </w:divBdr>
        </w:div>
        <w:div w:id="129560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7603">
          <w:marLeft w:val="0"/>
          <w:marRight w:val="0"/>
          <w:marTop w:val="0"/>
          <w:marBottom w:val="0"/>
          <w:divBdr>
            <w:top w:val="none" w:sz="0" w:space="0" w:color="auto"/>
            <w:left w:val="none" w:sz="0" w:space="0" w:color="auto"/>
            <w:bottom w:val="none" w:sz="0" w:space="0" w:color="auto"/>
            <w:right w:val="none" w:sz="0" w:space="0" w:color="auto"/>
          </w:divBdr>
        </w:div>
        <w:div w:id="121570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5</cp:revision>
  <cp:lastPrinted>2019-09-03T14:11:00Z</cp:lastPrinted>
  <dcterms:created xsi:type="dcterms:W3CDTF">2017-08-30T22:25:00Z</dcterms:created>
  <dcterms:modified xsi:type="dcterms:W3CDTF">2019-09-03T19:48:00Z</dcterms:modified>
</cp:coreProperties>
</file>