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A370" w14:textId="12C6EAF1" w:rsidR="009B70ED" w:rsidRPr="006151C7" w:rsidRDefault="005B2302" w:rsidP="0078259D">
      <w:pPr>
        <w:rPr>
          <w:rFonts w:ascii="Century Gothic" w:hAnsi="Century Gothic"/>
          <w:b/>
          <w:sz w:val="32"/>
          <w:szCs w:val="32"/>
        </w:rPr>
      </w:pPr>
      <w:r w:rsidRPr="006151C7">
        <w:rPr>
          <w:rFonts w:ascii="Century Gothic" w:hAnsi="Century Gothic"/>
          <w:b/>
          <w:sz w:val="32"/>
          <w:szCs w:val="32"/>
        </w:rPr>
        <w:t>Reflex</w:t>
      </w:r>
      <w:r w:rsidR="006151C7">
        <w:rPr>
          <w:rFonts w:ascii="Century Gothic" w:hAnsi="Century Gothic"/>
          <w:b/>
          <w:sz w:val="32"/>
          <w:szCs w:val="32"/>
        </w:rPr>
        <w:t xml:space="preserve"> Arc &amp; Reflexes</w:t>
      </w:r>
      <w:r w:rsidRPr="006151C7">
        <w:rPr>
          <w:rFonts w:ascii="Century Gothic" w:hAnsi="Century Gothic"/>
          <w:b/>
          <w:sz w:val="32"/>
          <w:szCs w:val="32"/>
        </w:rPr>
        <w:t xml:space="preserve"> Lab</w:t>
      </w:r>
      <w:r w:rsidR="0078259D">
        <w:rPr>
          <w:rFonts w:ascii="Century Gothic" w:hAnsi="Century Gothic"/>
          <w:b/>
          <w:sz w:val="32"/>
          <w:szCs w:val="32"/>
        </w:rPr>
        <w:tab/>
      </w:r>
      <w:r w:rsidR="0078259D">
        <w:rPr>
          <w:rFonts w:ascii="Century Gothic" w:hAnsi="Century Gothic"/>
          <w:b/>
          <w:sz w:val="32"/>
          <w:szCs w:val="32"/>
        </w:rPr>
        <w:tab/>
        <w:t>Name ____________________ # ____</w:t>
      </w:r>
      <w:bookmarkStart w:id="0" w:name="_GoBack"/>
      <w:bookmarkEnd w:id="0"/>
    </w:p>
    <w:p w14:paraId="2F78C167" w14:textId="77777777" w:rsidR="005B2302" w:rsidRDefault="005B2302"/>
    <w:p w14:paraId="779D8E74" w14:textId="77777777" w:rsidR="006151C7" w:rsidRDefault="005B2302" w:rsidP="006151C7">
      <w:pPr>
        <w:rPr>
          <w:rFonts w:ascii="Century Gothic" w:hAnsi="Century Gothic"/>
          <w:b/>
        </w:rPr>
      </w:pPr>
      <w:r w:rsidRPr="006151C7">
        <w:rPr>
          <w:rFonts w:ascii="Century Gothic" w:hAnsi="Century Gothic"/>
          <w:b/>
        </w:rPr>
        <w:t xml:space="preserve">Section 1: </w:t>
      </w:r>
      <w:r w:rsidR="00B72D14" w:rsidRPr="006151C7">
        <w:rPr>
          <w:rFonts w:ascii="Century Gothic" w:hAnsi="Century Gothic"/>
          <w:b/>
        </w:rPr>
        <w:t>What is a reflex?</w:t>
      </w:r>
    </w:p>
    <w:p w14:paraId="2400F353" w14:textId="77777777" w:rsidR="006151C7" w:rsidRDefault="006151C7" w:rsidP="006151C7">
      <w:pPr>
        <w:rPr>
          <w:rFonts w:ascii="Century Gothic" w:hAnsi="Century Gothic"/>
          <w:b/>
        </w:rPr>
      </w:pPr>
    </w:p>
    <w:p w14:paraId="72E73A2E" w14:textId="726EE981" w:rsidR="00B72D14" w:rsidRPr="006151C7" w:rsidRDefault="00B72D14" w:rsidP="006151C7">
      <w:pPr>
        <w:rPr>
          <w:rFonts w:ascii="Century Gothic" w:hAnsi="Century Gothic"/>
          <w:b/>
        </w:rPr>
      </w:pPr>
      <w:r w:rsidRPr="006151C7">
        <w:rPr>
          <w:rFonts w:cs="Times New Roman"/>
          <w:b/>
        </w:rPr>
        <w:t>Quick answer: </w:t>
      </w:r>
      <w:r w:rsidRPr="00B72D14">
        <w:rPr>
          <w:rFonts w:cs="Times New Roman"/>
        </w:rPr>
        <w:t xml:space="preserve"> a quick movement that occurs in response to something before you even realize you are moving.</w:t>
      </w:r>
    </w:p>
    <w:p w14:paraId="2BAFDA84" w14:textId="77777777" w:rsidR="00B72D14" w:rsidRPr="00B72D14" w:rsidRDefault="00B72D14" w:rsidP="00B72D14">
      <w:pPr>
        <w:spacing w:before="100" w:beforeAutospacing="1" w:after="100" w:afterAutospacing="1"/>
        <w:rPr>
          <w:rFonts w:cs="Times New Roman"/>
        </w:rPr>
      </w:pPr>
      <w:r w:rsidRPr="006151C7">
        <w:rPr>
          <w:rFonts w:cs="Times New Roman"/>
          <w:b/>
        </w:rPr>
        <w:t>Alternative answer: </w:t>
      </w:r>
      <w:r w:rsidRPr="00B72D14">
        <w:rPr>
          <w:rFonts w:cs="Times New Roman"/>
        </w:rPr>
        <w:t xml:space="preserve"> a local motor response to a local sensation.</w:t>
      </w:r>
    </w:p>
    <w:p w14:paraId="145ED1B2" w14:textId="77777777" w:rsidR="00B72D14" w:rsidRPr="00B72D14" w:rsidRDefault="00B72D14" w:rsidP="00B72D14">
      <w:pPr>
        <w:spacing w:before="100" w:beforeAutospacing="1" w:after="100" w:afterAutospacing="1"/>
        <w:rPr>
          <w:rFonts w:cs="Times New Roman"/>
        </w:rPr>
      </w:pPr>
      <w:r w:rsidRPr="00B72D14">
        <w:rPr>
          <w:rFonts w:cs="Times New Roman"/>
        </w:rPr>
        <w:t>    When the doctor taps on your knee, you respond by kicking your leg.  This occurs quickly, before you even realize that you did it.  Another reflex is pulling your hand away from a painful or hot or freezing item quickly, before realizing you did it.   Another is blinking when something touches your eye.  And gagging when you something is placed down your throat (like the doctor telling you to say "ah" while he/she shoves a popsicle stick into the back of your mouth).  All of these reflexes are motor responses to sensory information... where the movement is of the same body region that sensed the stimulus.</w:t>
      </w:r>
    </w:p>
    <w:p w14:paraId="149F680B" w14:textId="7B049D92" w:rsidR="00B72D14" w:rsidRPr="00B72D14" w:rsidRDefault="00B72D14" w:rsidP="00B72D14">
      <w:pPr>
        <w:spacing w:before="100" w:beforeAutospacing="1" w:after="100" w:afterAutospacing="1"/>
        <w:rPr>
          <w:rFonts w:cs="Times New Roman"/>
        </w:rPr>
      </w:pPr>
      <w:r w:rsidRPr="00B72D14">
        <w:rPr>
          <w:rFonts w:cs="Times New Roman"/>
        </w:rPr>
        <w:t xml:space="preserve">    You will see that these reflexes occur because the sensory neurons that bring the stimulus information into the spinal cord synapse directly or nearly directly onto motor neurons </w:t>
      </w:r>
      <w:r w:rsidR="006151C7">
        <w:rPr>
          <w:rFonts w:cs="Times New Roman"/>
        </w:rPr>
        <w:t>located</w:t>
      </w:r>
      <w:r w:rsidRPr="00B72D14">
        <w:rPr>
          <w:rFonts w:cs="Times New Roman"/>
        </w:rPr>
        <w:t xml:space="preserve"> in that area of the spinal cord that the sensory neurons entered.  </w:t>
      </w:r>
    </w:p>
    <w:p w14:paraId="42672152" w14:textId="77777777" w:rsidR="00B72D14" w:rsidRPr="00B72D14" w:rsidRDefault="00B72D14" w:rsidP="00B72D14">
      <w:pPr>
        <w:spacing w:before="100" w:beforeAutospacing="1" w:after="100" w:afterAutospacing="1"/>
        <w:rPr>
          <w:rFonts w:ascii="Century Gothic" w:hAnsi="Century Gothic" w:cs="Times New Roman"/>
          <w:sz w:val="20"/>
          <w:szCs w:val="20"/>
        </w:rPr>
      </w:pPr>
      <w:r>
        <w:rPr>
          <w:rFonts w:eastAsia="Times New Roman" w:cs="Times New Roman"/>
          <w:noProof/>
        </w:rPr>
        <w:drawing>
          <wp:inline distT="0" distB="0" distL="0" distR="0" wp14:anchorId="163E5619" wp14:editId="7B1DE6A4">
            <wp:extent cx="6675120" cy="1535125"/>
            <wp:effectExtent l="0" t="0" r="5080" b="0"/>
            <wp:docPr id="8" name="Picture 7" descr="http://apbrwww5.apsu.edu/thompsonj/anatomy%20&amp;%20physiology/2010/2010%20exam%20reviews/exam%204%20review/reflex.arc.fig.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brwww5.apsu.edu/thompsonj/anatomy%20&amp;%20physiology/2010/2010%20exam%20reviews/exam%204%20review/reflex.arc.fig.13.12.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75120" cy="1535125"/>
                    </a:xfrm>
                    <a:prstGeom prst="rect">
                      <a:avLst/>
                    </a:prstGeom>
                    <a:noFill/>
                    <a:ln>
                      <a:noFill/>
                    </a:ln>
                  </pic:spPr>
                </pic:pic>
              </a:graphicData>
            </a:graphic>
          </wp:inline>
        </w:drawing>
      </w:r>
    </w:p>
    <w:p w14:paraId="201E531D" w14:textId="77777777" w:rsidR="001F6C5C" w:rsidRPr="006151C7" w:rsidRDefault="0075251F">
      <w:pPr>
        <w:rPr>
          <w:b/>
          <w:u w:val="single"/>
        </w:rPr>
      </w:pPr>
      <w:r w:rsidRPr="006151C7">
        <w:rPr>
          <w:b/>
          <w:u w:val="single"/>
        </w:rPr>
        <w:t>Reflex arcs have five essential components:</w:t>
      </w:r>
    </w:p>
    <w:p w14:paraId="635242BF" w14:textId="77777777" w:rsidR="006151C7" w:rsidRDefault="0075251F">
      <w:r>
        <w:t xml:space="preserve">1. The </w:t>
      </w:r>
      <w:r w:rsidRPr="006151C7">
        <w:rPr>
          <w:b/>
        </w:rPr>
        <w:t>receptor</w:t>
      </w:r>
      <w:r>
        <w:t xml:space="preserve"> at the end of a sensory neuron reacts to a stimulus. </w:t>
      </w:r>
      <w:r w:rsidR="006151C7">
        <w:t xml:space="preserve"> For example, some receptors in</w:t>
      </w:r>
    </w:p>
    <w:p w14:paraId="466744B2" w14:textId="1729D5B3" w:rsidR="0075251F" w:rsidRDefault="006151C7">
      <w:r>
        <w:t xml:space="preserve">     </w:t>
      </w:r>
      <w:r w:rsidR="0075251F">
        <w:t>the skin are sensitive to heat, others to pressure.</w:t>
      </w:r>
    </w:p>
    <w:p w14:paraId="02C32D3F" w14:textId="77777777" w:rsidR="0075251F" w:rsidRDefault="0075251F">
      <w:r>
        <w:t xml:space="preserve">2. The </w:t>
      </w:r>
      <w:r w:rsidRPr="006151C7">
        <w:rPr>
          <w:b/>
        </w:rPr>
        <w:t>sensory neuron</w:t>
      </w:r>
      <w:r>
        <w:t xml:space="preserve"> conducts nerve impulses along an afferent pathway towards the CNS.</w:t>
      </w:r>
    </w:p>
    <w:p w14:paraId="14AB6F6E" w14:textId="77777777" w:rsidR="00131C39" w:rsidRDefault="00131C39">
      <w:r>
        <w:t xml:space="preserve">3. The </w:t>
      </w:r>
      <w:r w:rsidRPr="006151C7">
        <w:rPr>
          <w:b/>
        </w:rPr>
        <w:t>integration center</w:t>
      </w:r>
      <w:r>
        <w:t xml:space="preserve"> consists of one or more synapses in the CNS.</w:t>
      </w:r>
    </w:p>
    <w:p w14:paraId="556A5B29" w14:textId="77777777" w:rsidR="006151C7" w:rsidRDefault="00131C39">
      <w:r>
        <w:t xml:space="preserve">4. A </w:t>
      </w:r>
      <w:r w:rsidRPr="006151C7">
        <w:rPr>
          <w:b/>
        </w:rPr>
        <w:t>motor neuron</w:t>
      </w:r>
      <w:r>
        <w:t xml:space="preserve"> conducts a nerve impulse along an efferent pathway</w:t>
      </w:r>
      <w:r w:rsidR="006151C7">
        <w:t xml:space="preserve"> from the integration center to</w:t>
      </w:r>
    </w:p>
    <w:p w14:paraId="0FDE8284" w14:textId="3FC6BC33" w:rsidR="00131C39" w:rsidRDefault="006151C7">
      <w:r>
        <w:t xml:space="preserve">    </w:t>
      </w:r>
      <w:r w:rsidR="00131C39">
        <w:t>an effector.</w:t>
      </w:r>
    </w:p>
    <w:p w14:paraId="0AAC1A1E" w14:textId="77777777" w:rsidR="006151C7" w:rsidRDefault="00131C39">
      <w:r>
        <w:t xml:space="preserve">5. An </w:t>
      </w:r>
      <w:r w:rsidRPr="006151C7">
        <w:rPr>
          <w:b/>
        </w:rPr>
        <w:t>effector</w:t>
      </w:r>
      <w:r>
        <w:t xml:space="preserve"> responds to the efferent impulses by contracting (if the</w:t>
      </w:r>
      <w:r w:rsidR="006151C7">
        <w:t xml:space="preserve"> effector is a </w:t>
      </w:r>
      <w:r w:rsidR="006151C7" w:rsidRPr="006151C7">
        <w:rPr>
          <w:i/>
        </w:rPr>
        <w:t>muscle fiber</w:t>
      </w:r>
      <w:r w:rsidR="006151C7">
        <w:t>) or</w:t>
      </w:r>
    </w:p>
    <w:p w14:paraId="6641CB3B" w14:textId="571B25E3" w:rsidR="00131C39" w:rsidRDefault="006151C7">
      <w:r>
        <w:t xml:space="preserve">    </w:t>
      </w:r>
      <w:r w:rsidR="00131C39">
        <w:t xml:space="preserve">secreting a product (if the effector is a </w:t>
      </w:r>
      <w:r w:rsidR="00131C39" w:rsidRPr="006151C7">
        <w:rPr>
          <w:i/>
        </w:rPr>
        <w:t>gland</w:t>
      </w:r>
      <w:r w:rsidR="00131C39">
        <w:t>).</w:t>
      </w:r>
    </w:p>
    <w:p w14:paraId="4BEABD24" w14:textId="77777777" w:rsidR="00A92F6E" w:rsidRDefault="00A92F6E"/>
    <w:p w14:paraId="0B5CA2C0" w14:textId="4CCDFCA0" w:rsidR="00B72D14" w:rsidRPr="0051491D" w:rsidRDefault="00B72D14">
      <w:pPr>
        <w:rPr>
          <w:rFonts w:ascii="Century Gothic" w:hAnsi="Century Gothic"/>
          <w:b/>
        </w:rPr>
      </w:pPr>
      <w:r w:rsidRPr="0051491D">
        <w:rPr>
          <w:rFonts w:ascii="Century Gothic" w:hAnsi="Century Gothic"/>
          <w:b/>
        </w:rPr>
        <w:t>Section 2: Types of Reflexes</w:t>
      </w:r>
    </w:p>
    <w:p w14:paraId="7BDC4848" w14:textId="77777777" w:rsidR="00B72D14" w:rsidRDefault="00B72D14"/>
    <w:p w14:paraId="484E46D7" w14:textId="05F49159" w:rsidR="00A92F6E" w:rsidRDefault="0051491D">
      <w:r>
        <w:t xml:space="preserve">    </w:t>
      </w:r>
      <w:r w:rsidR="00A92F6E">
        <w:t xml:space="preserve">Reflexes can be categorized as either autonomic or somatic.  </w:t>
      </w:r>
      <w:r w:rsidR="00A92F6E" w:rsidRPr="00FE6929">
        <w:rPr>
          <w:b/>
        </w:rPr>
        <w:t>Autonomic reflexes</w:t>
      </w:r>
      <w:r w:rsidR="00A92F6E">
        <w:t xml:space="preserve"> are not subject to conscious control, are mediated by the autonomic division of the nervous system, and usually involve the activation of smooth muscle, cardiac muscle, and glands.  </w:t>
      </w:r>
      <w:r w:rsidR="00A92F6E" w:rsidRPr="00FE6929">
        <w:rPr>
          <w:b/>
        </w:rPr>
        <w:t>Somatic reflexes</w:t>
      </w:r>
      <w:r w:rsidR="00A92F6E">
        <w:t xml:space="preserve"> involve stimulation of skeletal muscles by the somatic division of the nervous system.</w:t>
      </w:r>
    </w:p>
    <w:p w14:paraId="43124E17" w14:textId="5A6678FC" w:rsidR="00B72D14" w:rsidRPr="00B72D14" w:rsidRDefault="00B72D14" w:rsidP="00B72D14">
      <w:pPr>
        <w:spacing w:before="100" w:beforeAutospacing="1" w:after="100" w:afterAutospacing="1"/>
        <w:rPr>
          <w:rFonts w:cs="Times New Roman"/>
        </w:rPr>
      </w:pPr>
      <w:r w:rsidRPr="00B72D14">
        <w:rPr>
          <w:rFonts w:cs="Times New Roman"/>
        </w:rPr>
        <w:t xml:space="preserve">    </w:t>
      </w:r>
      <w:r w:rsidR="00FE6929">
        <w:rPr>
          <w:rFonts w:cs="Times New Roman"/>
        </w:rPr>
        <w:t xml:space="preserve">Reflexes can also be categorized according to the number of synapses they make.  </w:t>
      </w:r>
      <w:r w:rsidRPr="00B72D14">
        <w:rPr>
          <w:rFonts w:cs="Times New Roman"/>
        </w:rPr>
        <w:t>If the sensory neuron</w:t>
      </w:r>
      <w:r w:rsidR="00FE6929">
        <w:rPr>
          <w:rFonts w:cs="Times New Roman"/>
        </w:rPr>
        <w:t xml:space="preserve"> (SN)</w:t>
      </w:r>
      <w:r w:rsidRPr="00B72D14">
        <w:rPr>
          <w:rFonts w:cs="Times New Roman"/>
        </w:rPr>
        <w:t xml:space="preserve"> comes in and directly synapses on the motor neuron</w:t>
      </w:r>
      <w:r w:rsidR="00FE6929">
        <w:rPr>
          <w:rFonts w:cs="Times New Roman"/>
        </w:rPr>
        <w:t xml:space="preserve"> (MN</w:t>
      </w:r>
      <w:r w:rsidR="00503758">
        <w:rPr>
          <w:rFonts w:cs="Times New Roman"/>
        </w:rPr>
        <w:t>)</w:t>
      </w:r>
      <w:r w:rsidR="00503758" w:rsidRPr="00B72D14">
        <w:rPr>
          <w:rFonts w:cs="Times New Roman"/>
        </w:rPr>
        <w:t xml:space="preserve"> that</w:t>
      </w:r>
      <w:r w:rsidRPr="00B72D14">
        <w:rPr>
          <w:rFonts w:cs="Times New Roman"/>
        </w:rPr>
        <w:t xml:space="preserve"> is called a </w:t>
      </w:r>
      <w:r w:rsidRPr="00B72D14">
        <w:rPr>
          <w:rFonts w:cs="Times New Roman"/>
          <w:b/>
          <w:bCs/>
        </w:rPr>
        <w:t>monosynaptic reflex</w:t>
      </w:r>
      <w:r w:rsidRPr="00B72D14">
        <w:rPr>
          <w:rFonts w:cs="Times New Roman"/>
        </w:rPr>
        <w:t xml:space="preserve">.  </w:t>
      </w:r>
      <w:r w:rsidR="00503758">
        <w:rPr>
          <w:rFonts w:cs="Times New Roman"/>
        </w:rPr>
        <w:t>Monosynaptic means "one synapse</w:t>
      </w:r>
      <w:r w:rsidRPr="00B72D14">
        <w:rPr>
          <w:rFonts w:cs="Times New Roman"/>
        </w:rPr>
        <w:t>"</w:t>
      </w:r>
      <w:r w:rsidR="00503758">
        <w:rPr>
          <w:rFonts w:cs="Times New Roman"/>
        </w:rPr>
        <w:t>.</w:t>
      </w:r>
      <w:r w:rsidRPr="00B72D14">
        <w:rPr>
          <w:rFonts w:cs="Times New Roman"/>
        </w:rPr>
        <w:t xml:space="preserve">  So, in the monosynaptic reflex, there is only one synapse </w:t>
      </w:r>
      <w:r w:rsidRPr="00B72D14">
        <w:rPr>
          <w:rFonts w:cs="Times New Roman"/>
        </w:rPr>
        <w:lastRenderedPageBreak/>
        <w:t xml:space="preserve">that occurs in the spinal cord:  SN -----&lt;  MN </w:t>
      </w:r>
      <w:r w:rsidRPr="00B72D14">
        <w:rPr>
          <w:rFonts w:cs="Times New Roman"/>
          <w:i/>
          <w:iCs/>
        </w:rPr>
        <w:t>(the line with the "&lt;" represents an axon with axon terminals)</w:t>
      </w:r>
      <w:r w:rsidR="00503758">
        <w:rPr>
          <w:rFonts w:cs="Times New Roman"/>
        </w:rPr>
        <w:t xml:space="preserve">.  This reflex is quick; </w:t>
      </w:r>
      <w:r w:rsidRPr="00B72D14">
        <w:rPr>
          <w:rFonts w:cs="Times New Roman"/>
        </w:rPr>
        <w:t>it only takes as long to respond as it takes for the sensory neuron to carry the information to the spinal cord, cross the synapse to the motor neuron, run back out the motor neuron axon to the muscle, and cause contraction.  Not even one second is necessary.</w:t>
      </w:r>
    </w:p>
    <w:p w14:paraId="304AA20C" w14:textId="7C65EB9D" w:rsidR="00B72D14" w:rsidRDefault="00B72D14" w:rsidP="00B72D14">
      <w:pPr>
        <w:spacing w:before="100" w:beforeAutospacing="1" w:after="100" w:afterAutospacing="1"/>
        <w:rPr>
          <w:rFonts w:cs="Times New Roman"/>
        </w:rPr>
      </w:pPr>
      <w:r w:rsidRPr="00B72D14">
        <w:rPr>
          <w:rFonts w:cs="Times New Roman"/>
        </w:rPr>
        <w:t xml:space="preserve">    A </w:t>
      </w:r>
      <w:r w:rsidRPr="00B72D14">
        <w:rPr>
          <w:rFonts w:cs="Times New Roman"/>
          <w:b/>
          <w:bCs/>
        </w:rPr>
        <w:t>disynaptic reflex</w:t>
      </w:r>
      <w:r w:rsidRPr="00B72D14">
        <w:rPr>
          <w:rFonts w:cs="Times New Roman"/>
        </w:rPr>
        <w:t xml:space="preserve"> requires that one interneuron be interposed between the sensory neuro</w:t>
      </w:r>
      <w:r w:rsidR="00503758">
        <w:rPr>
          <w:rFonts w:cs="Times New Roman"/>
        </w:rPr>
        <w:t>n and motor neuron (SN -----&lt;  </w:t>
      </w:r>
      <w:r w:rsidRPr="00B72D14">
        <w:rPr>
          <w:rFonts w:cs="Times New Roman"/>
        </w:rPr>
        <w:t xml:space="preserve">IN -----&lt;  MN).  A </w:t>
      </w:r>
      <w:r w:rsidRPr="00B72D14">
        <w:rPr>
          <w:rFonts w:cs="Times New Roman"/>
          <w:b/>
          <w:bCs/>
        </w:rPr>
        <w:t>polysynaptic reflex</w:t>
      </w:r>
      <w:r w:rsidRPr="00B72D14">
        <w:rPr>
          <w:rFonts w:cs="Times New Roman"/>
        </w:rPr>
        <w:t xml:space="preserve"> has more than two synapses in the spinal cord (SN -----&lt;  IN -----&lt;   IN -----&lt;  MN).  The disynaptic and polysynaptic reflexes are the most common.  </w:t>
      </w:r>
    </w:p>
    <w:p w14:paraId="406BB7CB" w14:textId="09B8ACD0" w:rsidR="00503758" w:rsidRPr="000C1633" w:rsidRDefault="00503758" w:rsidP="000C1633">
      <w:pPr>
        <w:spacing w:before="100" w:beforeAutospacing="1" w:after="100" w:afterAutospacing="1"/>
        <w:rPr>
          <w:rFonts w:ascii="Century Gothic" w:hAnsi="Century Gothic" w:cs="Times New Roman"/>
          <w:b/>
        </w:rPr>
      </w:pPr>
      <w:r w:rsidRPr="000C1633">
        <w:rPr>
          <w:rFonts w:ascii="Century Gothic" w:hAnsi="Century Gothic" w:cs="Times New Roman"/>
          <w:b/>
        </w:rPr>
        <w:t>Section 3: Importance of Reflex Testing</w:t>
      </w:r>
    </w:p>
    <w:p w14:paraId="7F76C035" w14:textId="4FBA60EB" w:rsidR="00503758" w:rsidRDefault="000C1633" w:rsidP="000C1633">
      <w:pPr>
        <w:spacing w:before="100" w:beforeAutospacing="1" w:after="100" w:afterAutospacing="1"/>
        <w:rPr>
          <w:rFonts w:cs="Times New Roman"/>
        </w:rPr>
      </w:pPr>
      <w:r>
        <w:rPr>
          <w:rFonts w:cs="Times New Roman"/>
        </w:rPr>
        <w:t xml:space="preserve">     </w:t>
      </w:r>
      <w:r w:rsidR="00503758">
        <w:rPr>
          <w:rFonts w:cs="Times New Roman"/>
        </w:rPr>
        <w:t>Reflex testing is an important diagnostic tool for assessing the condition of the nervous system.  Distorted, exaggerated, or absent reflex responses may indicate degeneration or pathology</w:t>
      </w:r>
      <w:r>
        <w:rPr>
          <w:rFonts w:cs="Times New Roman"/>
        </w:rPr>
        <w:t xml:space="preserve"> of portions of the nervous system, often before other signs are apparent.</w:t>
      </w:r>
    </w:p>
    <w:p w14:paraId="3C24FF99" w14:textId="0F043948" w:rsidR="000C1633" w:rsidRDefault="000C1633" w:rsidP="000C1633">
      <w:pPr>
        <w:spacing w:before="100" w:beforeAutospacing="1" w:after="100" w:afterAutospacing="1"/>
        <w:rPr>
          <w:rFonts w:cs="Times New Roman"/>
        </w:rPr>
      </w:pPr>
      <w:r>
        <w:rPr>
          <w:rFonts w:cs="Times New Roman"/>
        </w:rPr>
        <w:t xml:space="preserve">    If the spinal cord is damaged, then reflex tests can help determine the area of injury.  For example, motor nerves above an injured area may be unaffected, whereas motor nerves at or below the damaged area may be unable to perform the usual reflex activities.</w:t>
      </w:r>
    </w:p>
    <w:p w14:paraId="726E5D75" w14:textId="6916C9AA" w:rsidR="000C1633" w:rsidRDefault="000C1633" w:rsidP="000C1633">
      <w:pPr>
        <w:spacing w:before="100" w:beforeAutospacing="1" w:after="100" w:afterAutospacing="1"/>
        <w:rPr>
          <w:rFonts w:cs="Times New Roman"/>
        </w:rPr>
      </w:pPr>
      <w:r>
        <w:rPr>
          <w:rFonts w:cs="Times New Roman"/>
        </w:rPr>
        <w:t xml:space="preserve">    Closed head injuries, such as bleeding in or around the brain, may be diagnosed by reflex testing.  For example, the oculomotor neuron stimulates the muscles in and around the eyes.  If the pressure increases in the cranium (such as from an increase in blood volume due to brain bleeding), then the pressu</w:t>
      </w:r>
      <w:r w:rsidR="00010736">
        <w:rPr>
          <w:rFonts w:cs="Times New Roman"/>
        </w:rPr>
        <w:t>re exerted on the Cranial Nerve</w:t>
      </w:r>
      <w:r>
        <w:rPr>
          <w:rFonts w:cs="Times New Roman"/>
        </w:rPr>
        <w:t xml:space="preserve"> III may cause variations in the eye reflex responses.</w:t>
      </w:r>
    </w:p>
    <w:p w14:paraId="2A436736" w14:textId="0E046411" w:rsidR="00010736" w:rsidRPr="00CB7C72" w:rsidRDefault="00834F37" w:rsidP="000C1633">
      <w:pPr>
        <w:spacing w:before="100" w:beforeAutospacing="1" w:after="100" w:afterAutospacing="1"/>
        <w:rPr>
          <w:rFonts w:ascii="Century Gothic" w:hAnsi="Century Gothic" w:cs="Times New Roman"/>
          <w:b/>
        </w:rPr>
      </w:pPr>
      <w:r>
        <w:rPr>
          <w:rFonts w:cs="Times New Roman"/>
          <w:noProof/>
        </w:rPr>
        <w:drawing>
          <wp:anchor distT="0" distB="0" distL="114300" distR="114300" simplePos="0" relativeHeight="251659776" behindDoc="0" locked="0" layoutInCell="1" allowOverlap="1" wp14:anchorId="6F84C82E" wp14:editId="00D12077">
            <wp:simplePos x="0" y="0"/>
            <wp:positionH relativeFrom="column">
              <wp:posOffset>0</wp:posOffset>
            </wp:positionH>
            <wp:positionV relativeFrom="paragraph">
              <wp:posOffset>203835</wp:posOffset>
            </wp:positionV>
            <wp:extent cx="2057400" cy="3253105"/>
            <wp:effectExtent l="0" t="0" r="0" b="0"/>
            <wp:wrapTight wrapText="bothSides">
              <wp:wrapPolygon edited="0">
                <wp:start x="0" y="0"/>
                <wp:lineTo x="0" y="21419"/>
                <wp:lineTo x="21333" y="21419"/>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25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36" w:rsidRPr="00CB7C72">
        <w:rPr>
          <w:rFonts w:ascii="Century Gothic" w:hAnsi="Century Gothic" w:cs="Times New Roman"/>
          <w:b/>
        </w:rPr>
        <w:t xml:space="preserve">Section 4: </w:t>
      </w:r>
      <w:r w:rsidR="00C05F3D" w:rsidRPr="00CB7C72">
        <w:rPr>
          <w:rFonts w:ascii="Century Gothic" w:hAnsi="Century Gothic" w:cs="Times New Roman"/>
          <w:b/>
        </w:rPr>
        <w:t xml:space="preserve">Testing </w:t>
      </w:r>
      <w:r w:rsidR="00010736" w:rsidRPr="00CB7C72">
        <w:rPr>
          <w:rFonts w:ascii="Century Gothic" w:hAnsi="Century Gothic" w:cs="Times New Roman"/>
          <w:b/>
        </w:rPr>
        <w:t>Stretch Reflexes</w:t>
      </w:r>
    </w:p>
    <w:p w14:paraId="76DB3E08" w14:textId="5B881116" w:rsidR="00010736" w:rsidRDefault="00010736" w:rsidP="000C1633">
      <w:pPr>
        <w:spacing w:before="100" w:beforeAutospacing="1" w:after="100" w:afterAutospacing="1"/>
        <w:rPr>
          <w:rFonts w:cs="Times New Roman"/>
        </w:rPr>
      </w:pPr>
      <w:r>
        <w:rPr>
          <w:rFonts w:cs="Times New Roman"/>
        </w:rPr>
        <w:t xml:space="preserve">    The primary tool used to test reflex activity is the Taylor Reflex Hammer.  Care must be taken to use the proper hammer technique during our lab activities.  Improper techniques will not elicit the desired reflexes.  The tap stretches a muscle, which stimulates stretch receptors located in the muscle.  In response to the increased stretch, which normally would only occur when the muscle load has suddenly increased, the muscle contracts.  In </w:t>
      </w:r>
      <w:r w:rsidR="00C05F3D">
        <w:rPr>
          <w:rFonts w:cs="Times New Roman"/>
        </w:rPr>
        <w:t>normal circumstances the stretch reflex allows muscles to reflexively increase the strength of contraction in response to increased load.</w:t>
      </w:r>
      <w:r w:rsidR="00834F37" w:rsidRPr="00834F37">
        <w:t xml:space="preserve"> </w:t>
      </w:r>
    </w:p>
    <w:p w14:paraId="104B575A" w14:textId="7976A205" w:rsidR="00C05F3D" w:rsidRPr="00CB7C72" w:rsidRDefault="00C05F3D" w:rsidP="000C1633">
      <w:pPr>
        <w:spacing w:before="100" w:beforeAutospacing="1" w:after="100" w:afterAutospacing="1"/>
        <w:rPr>
          <w:rFonts w:cs="Times New Roman"/>
          <w:b/>
        </w:rPr>
      </w:pPr>
      <w:r w:rsidRPr="00CB7C72">
        <w:rPr>
          <w:rFonts w:cs="Times New Roman"/>
          <w:b/>
        </w:rPr>
        <w:t xml:space="preserve">A. Knee-Jerk Reflex (monosynaptic) - </w:t>
      </w:r>
    </w:p>
    <w:p w14:paraId="168328EF" w14:textId="1AF8FB5F" w:rsidR="00B72D14" w:rsidRPr="00CB7C72" w:rsidRDefault="00B72D14" w:rsidP="00B72D14">
      <w:pPr>
        <w:spacing w:before="100" w:beforeAutospacing="1" w:after="100" w:afterAutospacing="1"/>
        <w:rPr>
          <w:rFonts w:cs="Times New Roman"/>
        </w:rPr>
      </w:pPr>
      <w:r w:rsidRPr="00B72D14">
        <w:rPr>
          <w:rFonts w:ascii="Century Gothic" w:hAnsi="Century Gothic" w:cs="Times New Roman"/>
          <w:sz w:val="20"/>
          <w:szCs w:val="20"/>
        </w:rPr>
        <w:t xml:space="preserve">    </w:t>
      </w:r>
      <w:r w:rsidRPr="00CB7C72">
        <w:rPr>
          <w:rFonts w:cs="Times New Roman"/>
        </w:rPr>
        <w:t xml:space="preserve">The knee-jerk reflex is called that because it is a reflex most commonly tested by tapping on the patellar tendon and seeing if the leg kicks out, or jerks, in response.  In actuality, this particular test is a hard one to start off explaining, so </w:t>
      </w:r>
      <w:r w:rsidR="00CB7C72">
        <w:rPr>
          <w:rFonts w:cs="Times New Roman"/>
        </w:rPr>
        <w:t>lets look at</w:t>
      </w:r>
      <w:r w:rsidRPr="00CB7C72">
        <w:rPr>
          <w:rFonts w:cs="Times New Roman"/>
        </w:rPr>
        <w:t xml:space="preserve"> a different example of the same type of reflex.</w:t>
      </w:r>
    </w:p>
    <w:p w14:paraId="40C60F39" w14:textId="702076EC" w:rsidR="00B72D14" w:rsidRPr="00CB7C72" w:rsidRDefault="00B72D14" w:rsidP="00B72D14">
      <w:pPr>
        <w:spacing w:before="100" w:beforeAutospacing="1" w:after="100" w:afterAutospacing="1"/>
        <w:rPr>
          <w:rFonts w:cs="Times New Roman"/>
        </w:rPr>
      </w:pPr>
      <w:r w:rsidRPr="00CB7C72">
        <w:rPr>
          <w:rFonts w:cs="Times New Roman"/>
        </w:rPr>
        <w:t>    In order to understand this reflex at all</w:t>
      </w:r>
      <w:r w:rsidR="00CB7C72">
        <w:rPr>
          <w:rFonts w:cs="Times New Roman"/>
        </w:rPr>
        <w:t>, we need to understand</w:t>
      </w:r>
      <w:r w:rsidRPr="00CB7C72">
        <w:rPr>
          <w:rFonts w:cs="Times New Roman"/>
        </w:rPr>
        <w:t xml:space="preserve"> </w:t>
      </w:r>
      <w:r w:rsidRPr="00CB7C72">
        <w:rPr>
          <w:rFonts w:cs="Times New Roman"/>
          <w:b/>
          <w:bCs/>
        </w:rPr>
        <w:t>proprioception</w:t>
      </w:r>
      <w:r w:rsidRPr="00CB7C72">
        <w:rPr>
          <w:rFonts w:cs="Times New Roman"/>
        </w:rPr>
        <w:t xml:space="preserve">.  Proprioception is the awareness of your body's position in space.  Even with your eyes closed, you know where your hands and arms and legs are.  Are your hands </w:t>
      </w:r>
      <w:r w:rsidR="00CB7C72">
        <w:rPr>
          <w:rFonts w:cs="Times New Roman"/>
        </w:rPr>
        <w:t>in your pockets</w:t>
      </w:r>
      <w:r w:rsidRPr="00CB7C72">
        <w:rPr>
          <w:rFonts w:cs="Times New Roman"/>
        </w:rPr>
        <w:t xml:space="preserve"> or on your lap?  Are your legs crossed or uncrossed?</w:t>
      </w:r>
    </w:p>
    <w:p w14:paraId="1135C32E" w14:textId="48C1674C" w:rsidR="006151C7" w:rsidRPr="00CB7C72" w:rsidRDefault="006151C7" w:rsidP="00B72D14">
      <w:pPr>
        <w:spacing w:before="100" w:beforeAutospacing="1" w:after="100" w:afterAutospacing="1"/>
        <w:rPr>
          <w:rFonts w:cs="Times New Roman"/>
        </w:rPr>
      </w:pPr>
    </w:p>
    <w:p w14:paraId="0942D29B" w14:textId="23B708E1" w:rsidR="00B72D14" w:rsidRPr="00CB7C72" w:rsidRDefault="00B72D14" w:rsidP="00B72D14">
      <w:pPr>
        <w:spacing w:before="100" w:beforeAutospacing="1" w:after="100" w:afterAutospacing="1"/>
        <w:rPr>
          <w:rFonts w:cs="Times New Roman"/>
        </w:rPr>
      </w:pPr>
      <w:r w:rsidRPr="00CB7C72">
        <w:rPr>
          <w:rFonts w:cs="Times New Roman"/>
        </w:rPr>
        <w:t xml:space="preserve">    How do we sense this?  One way we do it is by using sensory neurons that have their dendrites embedded within special muscle fibers within your skeletal muscles, called </w:t>
      </w:r>
      <w:r w:rsidRPr="00CB7C72">
        <w:rPr>
          <w:rFonts w:cs="Times New Roman"/>
          <w:b/>
          <w:bCs/>
        </w:rPr>
        <w:t>muscle spindles</w:t>
      </w:r>
      <w:r w:rsidRPr="00CB7C72">
        <w:rPr>
          <w:rFonts w:cs="Times New Roman"/>
        </w:rPr>
        <w:t xml:space="preserve">.  </w:t>
      </w:r>
      <w:r w:rsidR="00CB7C72">
        <w:rPr>
          <w:rFonts w:cs="Times New Roman"/>
        </w:rPr>
        <w:t>When your muscles change length</w:t>
      </w:r>
      <w:r w:rsidRPr="00CB7C72">
        <w:rPr>
          <w:rFonts w:cs="Times New Roman"/>
        </w:rPr>
        <w:t xml:space="preserve"> that excites the dendrites of </w:t>
      </w:r>
      <w:r w:rsidR="004E36A3" w:rsidRPr="00CB7C72">
        <w:rPr>
          <w:rFonts w:cs="Times New Roman"/>
          <w:noProof/>
        </w:rPr>
        <w:drawing>
          <wp:anchor distT="0" distB="0" distL="0" distR="0" simplePos="0" relativeHeight="251655680" behindDoc="0" locked="0" layoutInCell="1" allowOverlap="0" wp14:anchorId="79C8F254" wp14:editId="09A705ED">
            <wp:simplePos x="0" y="0"/>
            <wp:positionH relativeFrom="column">
              <wp:align>right</wp:align>
            </wp:positionH>
            <wp:positionV relativeFrom="line">
              <wp:posOffset>0</wp:posOffset>
            </wp:positionV>
            <wp:extent cx="3186430" cy="2969260"/>
            <wp:effectExtent l="0" t="0" r="0" b="2540"/>
            <wp:wrapTight wrapText="bothSides">
              <wp:wrapPolygon edited="0">
                <wp:start x="0" y="0"/>
                <wp:lineTo x="0" y="21434"/>
                <wp:lineTo x="21350" y="21434"/>
                <wp:lineTo x="21350" y="0"/>
                <wp:lineTo x="0" y="0"/>
              </wp:wrapPolygon>
            </wp:wrapTight>
            <wp:docPr id="7" name="Picture 2" descr="neejerkfxn.jpg (201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ejerkfxn.jpg (2016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48" cy="2970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C72">
        <w:rPr>
          <w:rFonts w:cs="Times New Roman"/>
        </w:rPr>
        <w:t>these proprioceptive sensory neurons within the muscle spindles.  Consider your biceps brachii muscle for a moment.  As your elbow extends, this muscle stretches.  And as your elbow flexes, biceps brachii shortens.  Using stick fig</w:t>
      </w:r>
      <w:r w:rsidR="00CB7C72">
        <w:rPr>
          <w:rFonts w:cs="Times New Roman"/>
        </w:rPr>
        <w:t>ures, here’s</w:t>
      </w:r>
      <w:r w:rsidRPr="00CB7C72">
        <w:rPr>
          <w:rFonts w:cs="Times New Roman"/>
        </w:rPr>
        <w:t xml:space="preserve">  a scenario that involves muscle spindles embedded within the biceps brachii muscle.</w:t>
      </w:r>
    </w:p>
    <w:p w14:paraId="63963011" w14:textId="77777777" w:rsidR="00B72D14" w:rsidRPr="00CB7C72" w:rsidRDefault="00B72D14" w:rsidP="00B72D14">
      <w:pPr>
        <w:spacing w:before="100" w:beforeAutospacing="1" w:after="100" w:afterAutospacing="1"/>
        <w:rPr>
          <w:rFonts w:cs="Times New Roman"/>
        </w:rPr>
      </w:pPr>
      <w:r w:rsidRPr="00CB7C72">
        <w:rPr>
          <w:rFonts w:cs="Times New Roman"/>
        </w:rPr>
        <w:t>    As this stick figure holds a cup steadily, the biceps brachii doesn't change length.  But, no one can hold a cup perfectly still... with time, the arm may extend a teeny bit at the elbow.  This is unintentional.  But, if it were to go uncorrected, the stick figure might spill the liquid from the cup.</w:t>
      </w:r>
    </w:p>
    <w:p w14:paraId="13BED904" w14:textId="77777777" w:rsidR="00B72D14" w:rsidRPr="00CB7C72" w:rsidRDefault="00B72D14" w:rsidP="00B72D14">
      <w:pPr>
        <w:spacing w:before="100" w:beforeAutospacing="1" w:after="100" w:afterAutospacing="1"/>
        <w:rPr>
          <w:rFonts w:cs="Times New Roman"/>
        </w:rPr>
      </w:pPr>
      <w:r w:rsidRPr="00CB7C72">
        <w:rPr>
          <w:rFonts w:cs="Times New Roman"/>
        </w:rPr>
        <w:t>    Luckily, as the arm extends, even just a teeny bit, the biceps brachii stretches a teeny bit.  This stretch activates the muscle spindle sensory neurons, and they send this sensory information into the spinal cord to cause a correcting movement-- a small contraction of the biceps brachii.  This tiny contraction is all that is needed to restore arm position.</w:t>
      </w:r>
    </w:p>
    <w:p w14:paraId="1B9823F4" w14:textId="77777777" w:rsidR="00B72D14" w:rsidRPr="00CB7C72" w:rsidRDefault="00B72D14" w:rsidP="00B72D14">
      <w:pPr>
        <w:spacing w:before="100" w:beforeAutospacing="1" w:after="100" w:afterAutospacing="1"/>
        <w:rPr>
          <w:rFonts w:cs="Times New Roman"/>
        </w:rPr>
      </w:pPr>
      <w:r w:rsidRPr="00CB7C72">
        <w:rPr>
          <w:rFonts w:cs="Times New Roman"/>
        </w:rPr>
        <w:t xml:space="preserve">    Therefore, you can think of the knee-jerk reflex as a </w:t>
      </w:r>
      <w:r w:rsidRPr="00E87E0E">
        <w:rPr>
          <w:rFonts w:cs="Times New Roman"/>
          <w:i/>
        </w:rPr>
        <w:t>correctional system</w:t>
      </w:r>
      <w:r w:rsidRPr="00CB7C72">
        <w:rPr>
          <w:rFonts w:cs="Times New Roman"/>
        </w:rPr>
        <w:t>.  Any deviations from planned movements (in the figure above, the planned movement was to remain still) will be corrected for.</w:t>
      </w:r>
    </w:p>
    <w:p w14:paraId="36A815A4" w14:textId="290C69F4" w:rsidR="00B72D14" w:rsidRPr="00CB7C72" w:rsidRDefault="00E62F6B" w:rsidP="00B72D14">
      <w:pPr>
        <w:spacing w:before="100" w:beforeAutospacing="1" w:after="100" w:afterAutospacing="1"/>
        <w:rPr>
          <w:rFonts w:cs="Times New Roman"/>
        </w:rPr>
      </w:pPr>
      <w:r w:rsidRPr="00CB7C72">
        <w:rPr>
          <w:rFonts w:eastAsia="Times New Roman" w:cs="Times New Roman"/>
          <w:noProof/>
        </w:rPr>
        <w:drawing>
          <wp:anchor distT="0" distB="0" distL="114300" distR="114300" simplePos="0" relativeHeight="251658752" behindDoc="0" locked="0" layoutInCell="1" allowOverlap="1" wp14:anchorId="106485ED" wp14:editId="4A7BB4CA">
            <wp:simplePos x="0" y="0"/>
            <wp:positionH relativeFrom="column">
              <wp:posOffset>0</wp:posOffset>
            </wp:positionH>
            <wp:positionV relativeFrom="paragraph">
              <wp:posOffset>816610</wp:posOffset>
            </wp:positionV>
            <wp:extent cx="4572000" cy="2813685"/>
            <wp:effectExtent l="0" t="0" r="0" b="5715"/>
            <wp:wrapTight wrapText="bothSides">
              <wp:wrapPolygon edited="0">
                <wp:start x="0" y="0"/>
                <wp:lineTo x="0" y="21449"/>
                <wp:lineTo x="21480" y="21449"/>
                <wp:lineTo x="21480" y="0"/>
                <wp:lineTo x="0" y="0"/>
              </wp:wrapPolygon>
            </wp:wrapTight>
            <wp:docPr id="9" name="irc_mi" descr="http://www.rci.rutgers.edu/%7Euzwiak/GBSummer13/GB102Summer13Lect/Nervous_System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ci.rutgers.edu/%7Euzwiak/GBSummer13/GB102Summer13Lect/Nervous_System_files/image060.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8949" b="7607"/>
                    <a:stretch/>
                  </pic:blipFill>
                  <pic:spPr bwMode="auto">
                    <a:xfrm>
                      <a:off x="0" y="0"/>
                      <a:ext cx="4572000" cy="28136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72D14" w:rsidRPr="00CB7C72">
        <w:rPr>
          <w:rFonts w:cs="Times New Roman"/>
        </w:rPr>
        <w:t xml:space="preserve">    Note that this type of movement </w:t>
      </w:r>
      <w:r w:rsidR="00B72D14" w:rsidRPr="00CB7C72">
        <w:rPr>
          <w:rFonts w:cs="Times New Roman"/>
          <w:i/>
          <w:iCs/>
        </w:rPr>
        <w:t>should</w:t>
      </w:r>
      <w:r w:rsidR="00B72D14" w:rsidRPr="00CB7C72">
        <w:rPr>
          <w:rFonts w:cs="Times New Roman"/>
        </w:rPr>
        <w:t xml:space="preserve"> be a reflex, since we do not need to involve our brains in correcting every deviation from planned movements.   It is handy that the spinal cord can take care of this for us.  Could you imagine if you had to think about every movement all the time-- we would never have room for other, higher thoughts to occur at the same time as we moved around!  Yikes.</w:t>
      </w:r>
    </w:p>
    <w:p w14:paraId="695311C9" w14:textId="649451A1" w:rsidR="00B72D14" w:rsidRPr="00E87E0E" w:rsidRDefault="00B72D14" w:rsidP="00B72D14">
      <w:pPr>
        <w:spacing w:before="100" w:beforeAutospacing="1" w:after="100" w:afterAutospacing="1"/>
        <w:rPr>
          <w:rFonts w:cs="Times New Roman"/>
          <w:i/>
        </w:rPr>
      </w:pPr>
      <w:r w:rsidRPr="00CB7C72">
        <w:rPr>
          <w:rFonts w:cs="Times New Roman"/>
        </w:rPr>
        <w:t xml:space="preserve">    </w:t>
      </w:r>
      <w:r w:rsidRPr="00E87E0E">
        <w:rPr>
          <w:rFonts w:cs="Times New Roman"/>
          <w:i/>
        </w:rPr>
        <w:t xml:space="preserve">What would this reflex look like in terms of cellular components within our nervous systems?  </w:t>
      </w:r>
    </w:p>
    <w:p w14:paraId="32DE4AB9" w14:textId="0F54D2B0" w:rsidR="00B72D14" w:rsidRPr="00CB7C72" w:rsidRDefault="00B72D14" w:rsidP="00B72D14">
      <w:pPr>
        <w:spacing w:before="100" w:beforeAutospacing="1" w:after="100" w:afterAutospacing="1"/>
        <w:rPr>
          <w:rFonts w:cs="Times New Roman"/>
        </w:rPr>
      </w:pPr>
      <w:r w:rsidRPr="00CB7C72">
        <w:rPr>
          <w:rFonts w:cs="Times New Roman"/>
        </w:rPr>
        <w:t xml:space="preserve">The sensory neuron brings the information from the muscle spindle into the spinal cord.  The SN axon synapses directly on motor neurons that innervate the muscle containing the muscle spindle.  So, if the SN brought in information from spindles within the </w:t>
      </w:r>
      <w:r w:rsidR="00E87E0E">
        <w:rPr>
          <w:rFonts w:cs="Times New Roman"/>
        </w:rPr>
        <w:t>quadriceps</w:t>
      </w:r>
      <w:r w:rsidRPr="00CB7C72">
        <w:rPr>
          <w:rFonts w:cs="Times New Roman"/>
        </w:rPr>
        <w:t xml:space="preserve"> muscle, it would synapse directly on </w:t>
      </w:r>
      <w:r w:rsidR="00E87E0E">
        <w:rPr>
          <w:rFonts w:cs="Times New Roman"/>
        </w:rPr>
        <w:lastRenderedPageBreak/>
        <w:t>quadriceps</w:t>
      </w:r>
      <w:r w:rsidRPr="00CB7C72">
        <w:rPr>
          <w:rFonts w:cs="Times New Roman"/>
        </w:rPr>
        <w:t xml:space="preserve"> MNs.  This monosynaptic connection is the knee-jerk reflex.  The result would be contraction of the </w:t>
      </w:r>
      <w:r w:rsidR="00DD012C">
        <w:rPr>
          <w:rFonts w:cs="Times New Roman"/>
        </w:rPr>
        <w:t>quadriceps</w:t>
      </w:r>
      <w:r w:rsidRPr="00CB7C72">
        <w:rPr>
          <w:rFonts w:cs="Times New Roman"/>
        </w:rPr>
        <w:t xml:space="preserve"> muscle.</w:t>
      </w:r>
    </w:p>
    <w:p w14:paraId="14E57AF8" w14:textId="116A622C" w:rsidR="00B72D14" w:rsidRPr="00CB7C72" w:rsidRDefault="00B72D14" w:rsidP="00B72D14">
      <w:pPr>
        <w:spacing w:before="100" w:beforeAutospacing="1" w:after="100" w:afterAutospacing="1"/>
        <w:rPr>
          <w:rFonts w:cs="Times New Roman"/>
        </w:rPr>
      </w:pPr>
      <w:r w:rsidRPr="00CB7C72">
        <w:rPr>
          <w:rFonts w:cs="Times New Roman"/>
        </w:rPr>
        <w:t xml:space="preserve">    Of course, if you try to contract your </w:t>
      </w:r>
      <w:r w:rsidR="00E87E0E">
        <w:rPr>
          <w:rFonts w:cs="Times New Roman"/>
        </w:rPr>
        <w:t>quadriceps</w:t>
      </w:r>
      <w:r w:rsidRPr="00CB7C72">
        <w:rPr>
          <w:rFonts w:cs="Times New Roman"/>
        </w:rPr>
        <w:t xml:space="preserve"> at the same time that your </w:t>
      </w:r>
      <w:r w:rsidR="00E87E0E">
        <w:rPr>
          <w:rFonts w:cs="Times New Roman"/>
        </w:rPr>
        <w:t>hamstring</w:t>
      </w:r>
      <w:r w:rsidRPr="00CB7C72">
        <w:rPr>
          <w:rFonts w:cs="Times New Roman"/>
        </w:rPr>
        <w:t xml:space="preserve"> is active, you won't get any movement.  Right?   When antagonists are active together, that stabilizes position, making it more rigid.  What we want to do is to correct the position... that's why there's a bit more to this reflex than just the SN and the MN.</w:t>
      </w:r>
    </w:p>
    <w:p w14:paraId="42AB34D1" w14:textId="286B8F4F" w:rsidR="00B72D14" w:rsidRPr="00CB7C72" w:rsidRDefault="00B72D14" w:rsidP="00B72D14">
      <w:pPr>
        <w:spacing w:before="100" w:beforeAutospacing="1" w:after="100" w:afterAutospacing="1"/>
        <w:rPr>
          <w:rFonts w:cs="Times New Roman"/>
        </w:rPr>
      </w:pPr>
      <w:r w:rsidRPr="00CB7C72">
        <w:rPr>
          <w:rFonts w:cs="Times New Roman"/>
        </w:rPr>
        <w:t xml:space="preserve">    Now look at the other part of this diagram.  The SN sends its information to an </w:t>
      </w:r>
      <w:r w:rsidR="00E87E0E">
        <w:rPr>
          <w:rFonts w:cs="Times New Roman"/>
        </w:rPr>
        <w:t>interneuron (</w:t>
      </w:r>
      <w:r w:rsidRPr="00CB7C72">
        <w:rPr>
          <w:rFonts w:cs="Times New Roman"/>
        </w:rPr>
        <w:t>IN</w:t>
      </w:r>
      <w:r w:rsidR="00E87E0E">
        <w:rPr>
          <w:rFonts w:cs="Times New Roman"/>
        </w:rPr>
        <w:t>)</w:t>
      </w:r>
      <w:r w:rsidRPr="00CB7C72">
        <w:rPr>
          <w:rFonts w:cs="Times New Roman"/>
        </w:rPr>
        <w:t xml:space="preserve"> within the spinal cord as well.  These INs synapse onto MNs that innervate antagonists </w:t>
      </w:r>
      <w:r w:rsidR="00E87E0E">
        <w:rPr>
          <w:rFonts w:cs="Times New Roman"/>
        </w:rPr>
        <w:t>(in this case the hamstring)</w:t>
      </w:r>
      <w:r w:rsidRPr="00CB7C72">
        <w:rPr>
          <w:rFonts w:cs="Times New Roman"/>
        </w:rPr>
        <w:t>.  And</w:t>
      </w:r>
      <w:r w:rsidR="00E87E0E">
        <w:rPr>
          <w:rFonts w:cs="Times New Roman"/>
        </w:rPr>
        <w:t>,</w:t>
      </w:r>
      <w:r w:rsidRPr="00CB7C72">
        <w:rPr>
          <w:rFonts w:cs="Times New Roman"/>
        </w:rPr>
        <w:t xml:space="preserve"> these synapses are inhibitory.  </w:t>
      </w:r>
      <w:r w:rsidR="00E87E0E">
        <w:rPr>
          <w:rFonts w:cs="Times New Roman"/>
        </w:rPr>
        <w:t>I</w:t>
      </w:r>
      <w:r w:rsidRPr="00CB7C72">
        <w:rPr>
          <w:rFonts w:cs="Times New Roman"/>
        </w:rPr>
        <w:t xml:space="preserve">f the SN brings information from the </w:t>
      </w:r>
      <w:r w:rsidR="00E87E0E">
        <w:rPr>
          <w:rFonts w:cs="Times New Roman"/>
        </w:rPr>
        <w:t>quadricpes</w:t>
      </w:r>
      <w:r w:rsidRPr="00CB7C72">
        <w:rPr>
          <w:rFonts w:cs="Times New Roman"/>
        </w:rPr>
        <w:t xml:space="preserve"> muscle spindle into the spinal cord, it synapses on an interneuron which inhibits the </w:t>
      </w:r>
      <w:r w:rsidR="00E87E0E">
        <w:rPr>
          <w:rFonts w:cs="Times New Roman"/>
        </w:rPr>
        <w:t>hamstring</w:t>
      </w:r>
      <w:r w:rsidRPr="00CB7C72">
        <w:rPr>
          <w:rFonts w:cs="Times New Roman"/>
        </w:rPr>
        <w:t xml:space="preserve"> muscle.  If we have to flex at the </w:t>
      </w:r>
      <w:r w:rsidR="00E87E0E">
        <w:rPr>
          <w:rFonts w:cs="Times New Roman"/>
        </w:rPr>
        <w:t>knee</w:t>
      </w:r>
      <w:r w:rsidRPr="00CB7C72">
        <w:rPr>
          <w:rFonts w:cs="Times New Roman"/>
        </w:rPr>
        <w:t xml:space="preserve">, we need to turn off the </w:t>
      </w:r>
      <w:r w:rsidR="00E87E0E">
        <w:rPr>
          <w:rFonts w:cs="Times New Roman"/>
        </w:rPr>
        <w:t>hamstring</w:t>
      </w:r>
      <w:r w:rsidRPr="00CB7C72">
        <w:rPr>
          <w:rFonts w:cs="Times New Roman"/>
        </w:rPr>
        <w:t xml:space="preserve"> muscle so that it doesn't oppose the </w:t>
      </w:r>
      <w:r w:rsidR="00E87E0E">
        <w:rPr>
          <w:rFonts w:cs="Times New Roman"/>
        </w:rPr>
        <w:t>knee</w:t>
      </w:r>
      <w:r w:rsidRPr="00CB7C72">
        <w:rPr>
          <w:rFonts w:cs="Times New Roman"/>
        </w:rPr>
        <w:t xml:space="preserve"> flexion</w:t>
      </w:r>
      <w:r w:rsidR="00E87E0E">
        <w:rPr>
          <w:rFonts w:cs="Times New Roman"/>
        </w:rPr>
        <w:t xml:space="preserve"> (the hamstring wants to extend the leg)</w:t>
      </w:r>
      <w:r w:rsidRPr="00CB7C72">
        <w:rPr>
          <w:rFonts w:cs="Times New Roman"/>
        </w:rPr>
        <w:t>.  This second half of the knee-jerk reflex is disynaptic.</w:t>
      </w:r>
    </w:p>
    <w:p w14:paraId="3D15FCA9" w14:textId="77777777" w:rsidR="00B72D14" w:rsidRDefault="00B72D14" w:rsidP="00B72D14">
      <w:pPr>
        <w:spacing w:before="100" w:beforeAutospacing="1" w:after="100" w:afterAutospacing="1"/>
        <w:rPr>
          <w:rFonts w:cs="Times New Roman"/>
          <w:i/>
          <w:iCs/>
        </w:rPr>
      </w:pPr>
      <w:r w:rsidRPr="00CB7C72">
        <w:rPr>
          <w:rFonts w:cs="Times New Roman"/>
        </w:rPr>
        <w:t xml:space="preserve">   </w:t>
      </w:r>
      <w:r w:rsidRPr="00CB7C72">
        <w:rPr>
          <w:rFonts w:cs="Times New Roman"/>
          <w:i/>
          <w:iCs/>
        </w:rPr>
        <w:t xml:space="preserve">How come when the doctor taps your patellar tendon you kick in response?  The patellar tendon is a tendon of the quadriceps muscle group.  The quadriceps muscles all work to extend the knee.  The tap on the tendon is an </w:t>
      </w:r>
      <w:r w:rsidRPr="00CB7C72">
        <w:rPr>
          <w:rFonts w:cs="Times New Roman"/>
          <w:b/>
          <w:bCs/>
          <w:i/>
          <w:iCs/>
        </w:rPr>
        <w:t>artificially-induced stretching</w:t>
      </w:r>
      <w:r w:rsidRPr="00CB7C72">
        <w:rPr>
          <w:rFonts w:cs="Times New Roman"/>
          <w:i/>
          <w:iCs/>
        </w:rPr>
        <w:t xml:space="preserve"> of the quadriceps muscles.  The quadriceps muscle spindles then sense that the muscles have been stretched (which would normally mean that the knee has flexed).  The SNs from the spindles of the quadriceps muscles bring this information back to the spinal cord to cause the quadriceps muscles to contract (and to relax the hamstring muscles).  The result:  a kick.</w:t>
      </w:r>
    </w:p>
    <w:p w14:paraId="65439D28" w14:textId="2B89ADEE" w:rsidR="000110FA" w:rsidRDefault="000110FA" w:rsidP="00B72D14">
      <w:pPr>
        <w:spacing w:before="100" w:beforeAutospacing="1" w:after="100" w:afterAutospacing="1"/>
        <w:rPr>
          <w:rFonts w:cs="Times New Roman"/>
          <w:iCs/>
        </w:rPr>
      </w:pPr>
      <w:r>
        <w:rPr>
          <w:rFonts w:cs="Times New Roman"/>
          <w:b/>
          <w:iCs/>
        </w:rPr>
        <w:t xml:space="preserve">Knee-jerk Reflex: </w:t>
      </w:r>
      <w:r>
        <w:rPr>
          <w:rFonts w:cs="Times New Roman"/>
          <w:iCs/>
        </w:rPr>
        <w:t>Have your lab partner sit on a table with their legs relaxed and hanging freely over the edge without touching the floor.  Gently strike your partner’s patellar ligament (just below the patella) with the blunt side of a rubber percussion hammer.  The normal response is a moderate extension (kick) of the leg at the knee joint.</w:t>
      </w:r>
    </w:p>
    <w:p w14:paraId="64E63BE7" w14:textId="0DCFB3FB" w:rsidR="000110FA" w:rsidRDefault="000A20F6" w:rsidP="00B72D14">
      <w:pPr>
        <w:spacing w:before="100" w:beforeAutospacing="1" w:after="100" w:afterAutospacing="1"/>
        <w:rPr>
          <w:rFonts w:cs="Times New Roman"/>
          <w:i/>
          <w:iCs/>
        </w:rPr>
      </w:pPr>
      <w:r>
        <w:rPr>
          <w:rFonts w:eastAsia="Times New Roman" w:cs="Times New Roman"/>
          <w:noProof/>
        </w:rPr>
        <w:drawing>
          <wp:anchor distT="0" distB="0" distL="114300" distR="114300" simplePos="0" relativeHeight="251660800" behindDoc="0" locked="0" layoutInCell="1" allowOverlap="1" wp14:anchorId="1F0305CA" wp14:editId="4A86A7AC">
            <wp:simplePos x="0" y="0"/>
            <wp:positionH relativeFrom="column">
              <wp:posOffset>4572000</wp:posOffset>
            </wp:positionH>
            <wp:positionV relativeFrom="paragraph">
              <wp:posOffset>309245</wp:posOffset>
            </wp:positionV>
            <wp:extent cx="1947545" cy="1371600"/>
            <wp:effectExtent l="0" t="0" r="8255" b="0"/>
            <wp:wrapTight wrapText="bothSides">
              <wp:wrapPolygon edited="0">
                <wp:start x="0" y="0"/>
                <wp:lineTo x="0" y="21200"/>
                <wp:lineTo x="21410" y="21200"/>
                <wp:lineTo x="21410" y="0"/>
                <wp:lineTo x="0" y="0"/>
              </wp:wrapPolygon>
            </wp:wrapTight>
            <wp:docPr id="1" name="irc_mi" descr="http://www.orthoticshop.com/image/plantarfl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rthoticshop.com/image/plantarflexion.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75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0FA">
        <w:rPr>
          <w:rFonts w:cs="Times New Roman"/>
          <w:i/>
          <w:iCs/>
        </w:rPr>
        <w:t>Several other reflexes are similar to the knee-jerk reflex</w:t>
      </w:r>
      <w:r w:rsidR="008C32EE">
        <w:rPr>
          <w:rFonts w:cs="Times New Roman"/>
          <w:i/>
          <w:iCs/>
        </w:rPr>
        <w:t xml:space="preserve"> and stimulate stretch receptors</w:t>
      </w:r>
      <w:r w:rsidR="000110FA">
        <w:rPr>
          <w:rFonts w:cs="Times New Roman"/>
          <w:i/>
          <w:iCs/>
        </w:rPr>
        <w:t xml:space="preserve">.  Let’s test a </w:t>
      </w:r>
      <w:r w:rsidR="00AA29AA">
        <w:rPr>
          <w:rFonts w:cs="Times New Roman"/>
          <w:i/>
          <w:iCs/>
        </w:rPr>
        <w:t>couple</w:t>
      </w:r>
      <w:r w:rsidR="000110FA">
        <w:rPr>
          <w:rFonts w:cs="Times New Roman"/>
          <w:i/>
          <w:iCs/>
        </w:rPr>
        <w:t xml:space="preserve"> more!</w:t>
      </w:r>
    </w:p>
    <w:p w14:paraId="4EA8FF58" w14:textId="099FAF0D" w:rsidR="000110FA" w:rsidRDefault="000110FA" w:rsidP="00B72D14">
      <w:pPr>
        <w:spacing w:before="100" w:beforeAutospacing="1" w:after="100" w:afterAutospacing="1"/>
        <w:rPr>
          <w:rFonts w:cs="Times New Roman"/>
          <w:iCs/>
        </w:rPr>
      </w:pPr>
      <w:r w:rsidRPr="00882290">
        <w:rPr>
          <w:rFonts w:cs="Times New Roman"/>
          <w:b/>
          <w:iCs/>
        </w:rPr>
        <w:t xml:space="preserve">Ankle-jerk Reflex: </w:t>
      </w:r>
      <w:r>
        <w:rPr>
          <w:rFonts w:cs="Times New Roman"/>
          <w:iCs/>
        </w:rPr>
        <w:t>Have your partner kneel on a chair with back toward you and with feet over the edge and relaxed.  Gently strike the calcaneal tendon (just above its insertion on the calcaneus) with the blunt side of the rubber hammer.  The normal response is plantar flexion of the foot.</w:t>
      </w:r>
      <w:r w:rsidR="00882290">
        <w:rPr>
          <w:rFonts w:cs="Times New Roman"/>
          <w:iCs/>
        </w:rPr>
        <w:t xml:space="preserve"> </w:t>
      </w:r>
    </w:p>
    <w:p w14:paraId="11CB3800" w14:textId="7BDEC247" w:rsidR="008C32EE" w:rsidRDefault="00A44EC6" w:rsidP="00B72D14">
      <w:pPr>
        <w:spacing w:before="100" w:beforeAutospacing="1" w:after="100" w:afterAutospacing="1"/>
        <w:rPr>
          <w:rFonts w:ascii="Cambria" w:hAnsi="Cambria" w:cs="Times New Roman"/>
        </w:rPr>
      </w:pPr>
      <w:r w:rsidRPr="00A44EC6">
        <w:rPr>
          <w:rFonts w:cs="Times New Roman"/>
          <w:b/>
        </w:rPr>
        <w:t>Biceps-jerk Reflex:</w:t>
      </w:r>
      <w:r>
        <w:rPr>
          <w:rFonts w:cs="Times New Roman"/>
        </w:rPr>
        <w:t xml:space="preserve"> Have your partner place a bare arm bent 90</w:t>
      </w:r>
      <w:r>
        <w:rPr>
          <w:rFonts w:ascii="Cambria" w:hAnsi="Cambria" w:cs="Times New Roman"/>
        </w:rPr>
        <w:t xml:space="preserve">° at the elbow on the table.  Press your thumb on the inside of the elbow over the tendon of the biceps brachii, and gently strike your thumb with the rubber hammer.  Watch the biceps brachii for a response.  The response might be a slight twitch or flexion (my, what BIG muscles you have!) of the forearm at the elbow joint. </w:t>
      </w:r>
    </w:p>
    <w:p w14:paraId="34B80B8A" w14:textId="5782228E" w:rsidR="00A44EC6" w:rsidRDefault="0037338F" w:rsidP="0037338F">
      <w:pPr>
        <w:spacing w:before="100" w:beforeAutospacing="1" w:after="100" w:afterAutospacing="1"/>
        <w:jc w:val="center"/>
        <w:rPr>
          <w:rFonts w:ascii="Century Gothic" w:hAnsi="Century Gothic" w:cs="Times New Roman"/>
          <w:b/>
          <w:sz w:val="32"/>
          <w:szCs w:val="32"/>
        </w:rPr>
      </w:pPr>
      <w:r w:rsidRPr="0037338F">
        <w:rPr>
          <w:rFonts w:ascii="Century Gothic" w:hAnsi="Century Gothic" w:cs="Times New Roman"/>
          <w:b/>
          <w:sz w:val="32"/>
          <w:szCs w:val="32"/>
        </w:rPr>
        <w:t>MAKE SURE TO COMPLETE YOUR LAB REPORT!</w:t>
      </w:r>
    </w:p>
    <w:p w14:paraId="028B5978" w14:textId="77777777" w:rsidR="0037338F" w:rsidRDefault="0037338F" w:rsidP="0037338F">
      <w:pPr>
        <w:spacing w:before="100" w:beforeAutospacing="1" w:after="100" w:afterAutospacing="1"/>
        <w:jc w:val="center"/>
        <w:rPr>
          <w:rFonts w:ascii="Century Gothic" w:hAnsi="Century Gothic" w:cs="Times New Roman"/>
          <w:b/>
          <w:sz w:val="32"/>
          <w:szCs w:val="32"/>
        </w:rPr>
      </w:pPr>
    </w:p>
    <w:p w14:paraId="36F3F3A9" w14:textId="77777777" w:rsidR="0037338F" w:rsidRDefault="0037338F" w:rsidP="0037338F">
      <w:pPr>
        <w:spacing w:before="100" w:beforeAutospacing="1" w:after="100" w:afterAutospacing="1"/>
        <w:jc w:val="center"/>
        <w:rPr>
          <w:rFonts w:ascii="Century Gothic" w:hAnsi="Century Gothic" w:cs="Times New Roman"/>
          <w:b/>
          <w:sz w:val="32"/>
          <w:szCs w:val="32"/>
        </w:rPr>
      </w:pPr>
    </w:p>
    <w:p w14:paraId="47D77489" w14:textId="4B85E37B" w:rsidR="0037338F" w:rsidRDefault="0037338F" w:rsidP="0037338F">
      <w:pPr>
        <w:spacing w:before="100" w:beforeAutospacing="1" w:after="100" w:afterAutospacing="1"/>
        <w:rPr>
          <w:rFonts w:ascii="Century Gothic" w:hAnsi="Century Gothic" w:cs="Times New Roman"/>
          <w:b/>
          <w:sz w:val="32"/>
          <w:szCs w:val="32"/>
        </w:rPr>
      </w:pPr>
      <w:r>
        <w:rPr>
          <w:rFonts w:ascii="Century Gothic" w:hAnsi="Century Gothic" w:cs="Times New Roman"/>
          <w:b/>
          <w:sz w:val="32"/>
          <w:szCs w:val="32"/>
        </w:rPr>
        <w:lastRenderedPageBreak/>
        <w:t>Reflex Lab Report</w:t>
      </w:r>
      <w:r>
        <w:rPr>
          <w:rFonts w:ascii="Century Gothic" w:hAnsi="Century Gothic" w:cs="Times New Roman"/>
          <w:b/>
          <w:sz w:val="32"/>
          <w:szCs w:val="32"/>
        </w:rPr>
        <w:tab/>
      </w:r>
      <w:r>
        <w:rPr>
          <w:rFonts w:ascii="Century Gothic" w:hAnsi="Century Gothic" w:cs="Times New Roman"/>
          <w:b/>
          <w:sz w:val="32"/>
          <w:szCs w:val="32"/>
        </w:rPr>
        <w:tab/>
      </w:r>
      <w:r>
        <w:rPr>
          <w:rFonts w:ascii="Century Gothic" w:hAnsi="Century Gothic" w:cs="Times New Roman"/>
          <w:b/>
          <w:sz w:val="32"/>
          <w:szCs w:val="32"/>
        </w:rPr>
        <w:tab/>
        <w:t>Name(s): _____________________________</w:t>
      </w:r>
    </w:p>
    <w:p w14:paraId="6A74D267" w14:textId="1FD5887D" w:rsidR="0037338F" w:rsidRDefault="0037338F" w:rsidP="0037338F">
      <w:pPr>
        <w:spacing w:before="100" w:beforeAutospacing="1" w:after="100" w:afterAutospacing="1"/>
        <w:rPr>
          <w:rFonts w:ascii="Century Gothic" w:hAnsi="Century Gothic" w:cs="Times New Roman"/>
          <w:b/>
        </w:rPr>
      </w:pPr>
      <w:r>
        <w:rPr>
          <w:rFonts w:ascii="Century Gothic" w:hAnsi="Century Gothic" w:cs="Times New Roman"/>
          <w:b/>
          <w:noProof/>
        </w:rPr>
        <mc:AlternateContent>
          <mc:Choice Requires="wps">
            <w:drawing>
              <wp:anchor distT="0" distB="0" distL="114300" distR="114300" simplePos="0" relativeHeight="251661824" behindDoc="0" locked="0" layoutInCell="1" allowOverlap="1" wp14:anchorId="5DE1DA42" wp14:editId="6FB65AC7">
                <wp:simplePos x="0" y="0"/>
                <wp:positionH relativeFrom="column">
                  <wp:posOffset>0</wp:posOffset>
                </wp:positionH>
                <wp:positionV relativeFrom="paragraph">
                  <wp:posOffset>259080</wp:posOffset>
                </wp:positionV>
                <wp:extent cx="6629400" cy="3429000"/>
                <wp:effectExtent l="50800" t="25400" r="76200" b="101600"/>
                <wp:wrapThrough wrapText="bothSides">
                  <wp:wrapPolygon edited="0">
                    <wp:start x="-166" y="-160"/>
                    <wp:lineTo x="-166" y="22080"/>
                    <wp:lineTo x="21766" y="22080"/>
                    <wp:lineTo x="21766" y="-160"/>
                    <wp:lineTo x="-166" y="-160"/>
                  </wp:wrapPolygon>
                </wp:wrapThrough>
                <wp:docPr id="2" name="Rectangle 2"/>
                <wp:cNvGraphicFramePr/>
                <a:graphic xmlns:a="http://schemas.openxmlformats.org/drawingml/2006/main">
                  <a:graphicData uri="http://schemas.microsoft.com/office/word/2010/wordprocessingShape">
                    <wps:wsp>
                      <wps:cNvSpPr/>
                      <wps:spPr>
                        <a:xfrm>
                          <a:off x="0" y="0"/>
                          <a:ext cx="6629400" cy="3429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8EFDBD" w14:textId="4D2CFA53" w:rsidR="00F20E7F" w:rsidRPr="00DC68B2" w:rsidRDefault="00F20E7F" w:rsidP="00DC68B2">
                            <w:pPr>
                              <w:rPr>
                                <w:color w:val="000000"/>
                              </w:rPr>
                            </w:pPr>
                            <w:r>
                              <w:rPr>
                                <w:color w:val="000000"/>
                              </w:rPr>
                              <w:t>Draw</w:t>
                            </w:r>
                            <w:r w:rsidRPr="00DC68B2">
                              <w:rPr>
                                <w:color w:val="000000"/>
                              </w:rPr>
                              <w:t xml:space="preserve"> a </w:t>
                            </w:r>
                            <w:r>
                              <w:rPr>
                                <w:color w:val="000000"/>
                              </w:rPr>
                              <w:t xml:space="preserve">typical </w:t>
                            </w:r>
                            <w:r w:rsidRPr="00DC68B2">
                              <w:rPr>
                                <w:color w:val="000000"/>
                              </w:rPr>
                              <w:t>reflex arc and label the 5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E1DA42" id="Rectangle 2" o:spid="_x0000_s1026" style="position:absolute;margin-left:0;margin-top:20.4pt;width:522pt;height:270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SrfwIAAJMFAAAOAAAAZHJzL2Uyb0RvYy54bWysVEtPGzEQvlfqf7B8L5ssKS1RNigCUVVC&#10;gICKs+O1E0u2x7Wd7Ka/vmPvA0qRIlW9eGd23t88Fhet0WQvfFBgKzo9mVAiLIda2U1Ffzxdf/pK&#10;SYjM1kyDFRU9iEAvlh8/LBo3FyVsQdfCE3Riw7xxFd3G6OZFEfhWGBZOwAmLQgnesIis3xS1Zw16&#10;N7ooJ5OzogFfOw9chIB/rzohXWb/Ugoe76QMIhJdUcwt5tfnd53eYrlg841nbqt4nwb7hywMUxaD&#10;jq6uWGRk59VfroziHgLIeMLBFCCl4iLXgNVMJ2+qedwyJ3ItCE5wI0zh/7nlt/t7T1Rd0ZISywy2&#10;6AFBY3ajBSkTPI0Lc9R6dPe+5wKSqdZWepO+WAVpM6SHEVLRRsLx59lZeT6bIPIcZaez8nyCDPop&#10;XsydD/GbAEMSUVGP4TOUbH8TYqc6qKRoAbSqr5XWmUlzIi61J3uGHV5vpr3zP7S0PWYY23cMMcdk&#10;WSQEupozFQ9aJH/aPgiJ0GGV05xwHtqXZBjnwsbBb9ZOZhJTHw1Pjxv2+slU5IEejcvjxqNFjgw2&#10;jsZGWfDvOdBjyrLTHxDo6k4QxHbd9rOwhvqAA+Sh26zg+LXCNt6wEO+Zx1XC1uN5iHf4SA1NRaGn&#10;KNmC//Xe/6SPE45SShpczYqGnzvmBSX6u8XZP5/OZmmXMzP7/KVExr+WrF9L7M5cAs7GFA+R45lM&#10;+lEPpPRgnvGKrFJUFDHLMXZF40Bexu5g4BXiYrXKSri9jsUb++j40P40pE/tM/Oun+SIS3ALwxKz&#10;+ZuB7nRTYyysdhGkytOeAO5Q7YHHzc/70l+pdFpe81nr5ZYufwMAAP//AwBQSwMEFAAGAAgAAAAh&#10;ALSbYn7bAAAACAEAAA8AAABkcnMvZG93bnJldi54bWxMj8FOwzAQRO9I/IO1SNyoHZSgELKpEFCJ&#10;Ky0SHN14iSNiO4qdNvD1bE/0uDOj2Tf1enGDONAU++ARspUCQb4Npvcdwvtuc1OCiEl7o4fgCeGH&#10;Iqyby4taVyYc/RsdtqkTXOJjpRFsSmMlZWwtOR1XYSTP3leYnE58Tp00kz5yuRvkrVJ30une8wer&#10;R3qy1H5vZ4fwYotP89EWm1/KXnflfC+fXSYRr6+WxwcQiZb0H4YTPqNDw0z7MHsTxYDAQxJCrpj/&#10;5Ko8Z2WPUJQsyaaW5wOaPwAAAP//AwBQSwECLQAUAAYACAAAACEAtoM4kv4AAADhAQAAEwAAAAAA&#10;AAAAAAAAAAAAAAAAW0NvbnRlbnRfVHlwZXNdLnhtbFBLAQItABQABgAIAAAAIQA4/SH/1gAAAJQB&#10;AAALAAAAAAAAAAAAAAAAAC8BAABfcmVscy8ucmVsc1BLAQItABQABgAIAAAAIQBtYtSrfwIAAJMF&#10;AAAOAAAAAAAAAAAAAAAAAC4CAABkcnMvZTJvRG9jLnhtbFBLAQItABQABgAIAAAAIQC0m2J+2wAA&#10;AAgBAAAPAAAAAAAAAAAAAAAAANkEAABkcnMvZG93bnJldi54bWxQSwUGAAAAAAQABADzAAAA4QUA&#10;AAAA&#10;" fillcolor="white [3212]" strokecolor="black [3213]">
                <v:shadow on="t" color="black" opacity="22937f" origin=",.5" offset="0,.63889mm"/>
                <v:textbox>
                  <w:txbxContent>
                    <w:p w14:paraId="0A8EFDBD" w14:textId="4D2CFA53" w:rsidR="00F20E7F" w:rsidRPr="00DC68B2" w:rsidRDefault="00F20E7F" w:rsidP="00DC68B2">
                      <w:pPr>
                        <w:rPr>
                          <w:color w:val="000000"/>
                        </w:rPr>
                      </w:pPr>
                      <w:r>
                        <w:rPr>
                          <w:color w:val="000000"/>
                        </w:rPr>
                        <w:t>Draw</w:t>
                      </w:r>
                      <w:r w:rsidRPr="00DC68B2">
                        <w:rPr>
                          <w:color w:val="000000"/>
                        </w:rPr>
                        <w:t xml:space="preserve"> a </w:t>
                      </w:r>
                      <w:r>
                        <w:rPr>
                          <w:color w:val="000000"/>
                        </w:rPr>
                        <w:t xml:space="preserve">typical </w:t>
                      </w:r>
                      <w:r w:rsidRPr="00DC68B2">
                        <w:rPr>
                          <w:color w:val="000000"/>
                        </w:rPr>
                        <w:t>reflex arc and label the 5 components.</w:t>
                      </w:r>
                    </w:p>
                  </w:txbxContent>
                </v:textbox>
                <w10:wrap type="through"/>
              </v:rect>
            </w:pict>
          </mc:Fallback>
        </mc:AlternateContent>
      </w:r>
      <w:r>
        <w:rPr>
          <w:rFonts w:ascii="Century Gothic" w:hAnsi="Century Gothic" w:cs="Times New Roman"/>
          <w:b/>
        </w:rPr>
        <w:t>Section 1: What is a reflex?</w:t>
      </w:r>
    </w:p>
    <w:p w14:paraId="2D2F1789" w14:textId="1A7A97D1" w:rsidR="0037338F" w:rsidRDefault="00DC68B2" w:rsidP="0037338F">
      <w:pPr>
        <w:spacing w:before="100" w:beforeAutospacing="1" w:after="100" w:afterAutospacing="1"/>
        <w:rPr>
          <w:rFonts w:ascii="Century Gothic" w:hAnsi="Century Gothic" w:cs="Times New Roman"/>
          <w:b/>
        </w:rPr>
      </w:pPr>
      <w:r>
        <w:rPr>
          <w:rFonts w:ascii="Century Gothic" w:hAnsi="Century Gothic" w:cs="Times New Roman"/>
          <w:b/>
        </w:rPr>
        <w:t>Section 2: Types of Reflexes</w:t>
      </w:r>
    </w:p>
    <w:p w14:paraId="0568A47A" w14:textId="2DD5BBBA" w:rsidR="00DC68B2" w:rsidRDefault="00DC68B2" w:rsidP="0037338F">
      <w:pPr>
        <w:spacing w:before="100" w:beforeAutospacing="1" w:after="100" w:afterAutospacing="1"/>
        <w:rPr>
          <w:rFonts w:cs="Times New Roman"/>
        </w:rPr>
      </w:pPr>
      <w:r>
        <w:rPr>
          <w:rFonts w:cs="Times New Roman"/>
        </w:rPr>
        <w:t xml:space="preserve">1. </w:t>
      </w:r>
      <w:r w:rsidR="00DA10F2">
        <w:rPr>
          <w:rFonts w:cs="Times New Roman"/>
        </w:rPr>
        <w:t>What is the difference between autonomic and somatic reflexes?</w:t>
      </w:r>
    </w:p>
    <w:p w14:paraId="52F8CCCD" w14:textId="77777777" w:rsidR="00DA10F2" w:rsidRDefault="00DA10F2" w:rsidP="0037338F">
      <w:pPr>
        <w:spacing w:before="100" w:beforeAutospacing="1" w:after="100" w:afterAutospacing="1"/>
        <w:rPr>
          <w:rFonts w:cs="Times New Roman"/>
        </w:rPr>
      </w:pPr>
    </w:p>
    <w:p w14:paraId="7B8F8D95" w14:textId="77777777" w:rsidR="00DA10F2" w:rsidRDefault="00DA10F2" w:rsidP="0037338F">
      <w:pPr>
        <w:spacing w:before="100" w:beforeAutospacing="1" w:after="100" w:afterAutospacing="1"/>
        <w:rPr>
          <w:rFonts w:cs="Times New Roman"/>
        </w:rPr>
      </w:pPr>
    </w:p>
    <w:p w14:paraId="4D37841D" w14:textId="65D43775" w:rsidR="00DA10F2" w:rsidRDefault="00DA10F2" w:rsidP="0037338F">
      <w:pPr>
        <w:spacing w:before="100" w:beforeAutospacing="1" w:after="100" w:afterAutospacing="1"/>
        <w:rPr>
          <w:rFonts w:cs="Times New Roman"/>
        </w:rPr>
      </w:pPr>
      <w:r>
        <w:rPr>
          <w:rFonts w:cs="Times New Roman"/>
        </w:rPr>
        <w:t>2. Diagram the neurons involved in monosynaptic, disynaptic, and polysynaptic reflexes.</w:t>
      </w:r>
    </w:p>
    <w:p w14:paraId="2211DD52" w14:textId="03757738" w:rsidR="00DA10F2" w:rsidRDefault="00DA10F2" w:rsidP="0037338F">
      <w:pPr>
        <w:spacing w:before="100" w:beforeAutospacing="1" w:after="100" w:afterAutospacing="1"/>
        <w:rPr>
          <w:rFonts w:cs="Times New Roman"/>
        </w:rPr>
      </w:pPr>
      <w:r>
        <w:rPr>
          <w:rFonts w:cs="Times New Roman"/>
        </w:rPr>
        <w:tab/>
        <w:t>a. monosynaptic –</w:t>
      </w:r>
    </w:p>
    <w:p w14:paraId="0B13EAD7" w14:textId="781CF443" w:rsidR="00DA10F2" w:rsidRDefault="00DA10F2" w:rsidP="0037338F">
      <w:pPr>
        <w:spacing w:before="100" w:beforeAutospacing="1" w:after="100" w:afterAutospacing="1"/>
        <w:rPr>
          <w:rFonts w:cs="Times New Roman"/>
        </w:rPr>
      </w:pPr>
      <w:r>
        <w:rPr>
          <w:rFonts w:cs="Times New Roman"/>
        </w:rPr>
        <w:tab/>
        <w:t>b. disynaptic –</w:t>
      </w:r>
    </w:p>
    <w:p w14:paraId="4C6B5CA2" w14:textId="0DDF1758" w:rsidR="00DA10F2" w:rsidRDefault="00DA10F2" w:rsidP="0037338F">
      <w:pPr>
        <w:spacing w:before="100" w:beforeAutospacing="1" w:after="100" w:afterAutospacing="1"/>
        <w:rPr>
          <w:rFonts w:cs="Times New Roman"/>
        </w:rPr>
      </w:pPr>
      <w:r>
        <w:rPr>
          <w:rFonts w:cs="Times New Roman"/>
        </w:rPr>
        <w:tab/>
        <w:t>c. polysynaptic –</w:t>
      </w:r>
    </w:p>
    <w:p w14:paraId="09D39F7C" w14:textId="0A851E94" w:rsidR="00DA10F2" w:rsidRDefault="00DA10F2" w:rsidP="0037338F">
      <w:pPr>
        <w:spacing w:before="100" w:beforeAutospacing="1" w:after="100" w:afterAutospacing="1"/>
        <w:rPr>
          <w:rFonts w:ascii="Century Gothic" w:hAnsi="Century Gothic" w:cs="Times New Roman"/>
          <w:b/>
        </w:rPr>
      </w:pPr>
      <w:r w:rsidRPr="00F20E7F">
        <w:rPr>
          <w:rFonts w:ascii="Century Gothic" w:hAnsi="Century Gothic" w:cs="Times New Roman"/>
          <w:b/>
        </w:rPr>
        <w:t xml:space="preserve">Section 4: Testing Stretch Reflexes </w:t>
      </w:r>
    </w:p>
    <w:p w14:paraId="4158F375" w14:textId="56711A71" w:rsidR="00F20E7F" w:rsidRDefault="00F20E7F" w:rsidP="0037338F">
      <w:pPr>
        <w:spacing w:before="100" w:beforeAutospacing="1" w:after="100" w:afterAutospacing="1"/>
        <w:rPr>
          <w:rFonts w:cs="Times New Roman"/>
        </w:rPr>
      </w:pPr>
      <w:r>
        <w:rPr>
          <w:rFonts w:cs="Times New Roman"/>
        </w:rPr>
        <w:t>3. What is proprioception?</w:t>
      </w:r>
    </w:p>
    <w:p w14:paraId="3C4FA4C6" w14:textId="77777777" w:rsidR="00F20E7F" w:rsidRDefault="00F20E7F" w:rsidP="0037338F">
      <w:pPr>
        <w:spacing w:before="100" w:beforeAutospacing="1" w:after="100" w:afterAutospacing="1"/>
        <w:rPr>
          <w:rFonts w:cs="Times New Roman"/>
        </w:rPr>
      </w:pPr>
    </w:p>
    <w:p w14:paraId="4C104B13" w14:textId="77777777" w:rsidR="00F20E7F" w:rsidRDefault="00F20E7F" w:rsidP="0037338F">
      <w:pPr>
        <w:spacing w:before="100" w:beforeAutospacing="1" w:after="100" w:afterAutospacing="1"/>
        <w:rPr>
          <w:rFonts w:cs="Times New Roman"/>
        </w:rPr>
      </w:pPr>
    </w:p>
    <w:p w14:paraId="281CF291" w14:textId="4A3E9D5D" w:rsidR="00F20E7F" w:rsidRDefault="00F20E7F" w:rsidP="0037338F">
      <w:pPr>
        <w:spacing w:before="100" w:beforeAutospacing="1" w:after="100" w:afterAutospacing="1"/>
        <w:rPr>
          <w:rFonts w:cs="Times New Roman"/>
        </w:rPr>
      </w:pPr>
      <w:r>
        <w:rPr>
          <w:rFonts w:cs="Times New Roman"/>
        </w:rPr>
        <w:lastRenderedPageBreak/>
        <w:t>4. Explain the knee-jerk reaction in terms of the neurons needed to complete the reflex.  Why is it      considered monosynaptic?</w:t>
      </w:r>
    </w:p>
    <w:p w14:paraId="41C56FD1" w14:textId="77777777" w:rsidR="00F20E7F" w:rsidRDefault="00F20E7F" w:rsidP="0037338F">
      <w:pPr>
        <w:spacing w:before="100" w:beforeAutospacing="1" w:after="100" w:afterAutospacing="1"/>
        <w:rPr>
          <w:rFonts w:cs="Times New Roman"/>
        </w:rPr>
      </w:pPr>
    </w:p>
    <w:p w14:paraId="4E5F7194" w14:textId="77777777" w:rsidR="00F20E7F" w:rsidRDefault="00F20E7F" w:rsidP="0037338F">
      <w:pPr>
        <w:spacing w:before="100" w:beforeAutospacing="1" w:after="100" w:afterAutospacing="1"/>
        <w:rPr>
          <w:rFonts w:cs="Times New Roman"/>
        </w:rPr>
      </w:pPr>
    </w:p>
    <w:p w14:paraId="3E950DA3" w14:textId="77777777" w:rsidR="00F20E7F" w:rsidRDefault="00F20E7F" w:rsidP="0037338F">
      <w:pPr>
        <w:spacing w:before="100" w:beforeAutospacing="1" w:after="100" w:afterAutospacing="1"/>
        <w:rPr>
          <w:rFonts w:cs="Times New Roman"/>
        </w:rPr>
      </w:pPr>
    </w:p>
    <w:p w14:paraId="7738FC01" w14:textId="77777777" w:rsidR="00F20E7F" w:rsidRDefault="00F20E7F" w:rsidP="0037338F">
      <w:pPr>
        <w:spacing w:before="100" w:beforeAutospacing="1" w:after="100" w:afterAutospacing="1"/>
        <w:rPr>
          <w:rFonts w:cs="Times New Roman"/>
        </w:rPr>
      </w:pPr>
    </w:p>
    <w:p w14:paraId="6028B1BD" w14:textId="77777777" w:rsidR="00F20E7F" w:rsidRDefault="00F20E7F" w:rsidP="0037338F">
      <w:pPr>
        <w:spacing w:before="100" w:beforeAutospacing="1" w:after="100" w:afterAutospacing="1"/>
        <w:rPr>
          <w:rFonts w:cs="Times New Roman"/>
        </w:rPr>
      </w:pPr>
    </w:p>
    <w:p w14:paraId="143797C6" w14:textId="33C640ED" w:rsidR="00F20E7F" w:rsidRDefault="00F20E7F" w:rsidP="0037338F">
      <w:pPr>
        <w:spacing w:before="100" w:beforeAutospacing="1" w:after="100" w:afterAutospacing="1"/>
        <w:rPr>
          <w:rFonts w:cs="Times New Roman"/>
        </w:rPr>
      </w:pPr>
      <w:r>
        <w:rPr>
          <w:rFonts w:cs="Times New Roman"/>
        </w:rPr>
        <w:t xml:space="preserve">5. Complete </w:t>
      </w:r>
      <w:r w:rsidRPr="00F20E7F">
        <w:rPr>
          <w:rFonts w:cs="Times New Roman"/>
          <w:b/>
        </w:rPr>
        <w:t>Data Table 1</w:t>
      </w:r>
      <w:r>
        <w:rPr>
          <w:rFonts w:cs="Times New Roman"/>
        </w:rPr>
        <w:t>.</w:t>
      </w:r>
    </w:p>
    <w:tbl>
      <w:tblPr>
        <w:tblStyle w:val="TableGrid"/>
        <w:tblW w:w="0" w:type="auto"/>
        <w:tblLook w:val="04A0" w:firstRow="1" w:lastRow="0" w:firstColumn="1" w:lastColumn="0" w:noHBand="0" w:noVBand="1"/>
      </w:tblPr>
      <w:tblGrid>
        <w:gridCol w:w="3502"/>
        <w:gridCol w:w="3500"/>
        <w:gridCol w:w="3500"/>
      </w:tblGrid>
      <w:tr w:rsidR="00F20E7F" w:rsidRPr="00F20E7F" w14:paraId="73582F9C" w14:textId="77777777" w:rsidTr="00F20E7F">
        <w:tc>
          <w:tcPr>
            <w:tcW w:w="3576" w:type="dxa"/>
          </w:tcPr>
          <w:p w14:paraId="14380405" w14:textId="47F321FD" w:rsidR="00F20E7F" w:rsidRPr="00F20E7F" w:rsidRDefault="00F20E7F" w:rsidP="00F20E7F">
            <w:pPr>
              <w:spacing w:before="100" w:beforeAutospacing="1" w:after="100" w:afterAutospacing="1"/>
              <w:jc w:val="center"/>
              <w:rPr>
                <w:rFonts w:ascii="Century Gothic" w:hAnsi="Century Gothic" w:cs="Times New Roman"/>
                <w:b/>
                <w:sz w:val="28"/>
                <w:szCs w:val="28"/>
              </w:rPr>
            </w:pPr>
            <w:r w:rsidRPr="00F20E7F">
              <w:rPr>
                <w:rFonts w:ascii="Century Gothic" w:hAnsi="Century Gothic" w:cs="Times New Roman"/>
                <w:b/>
                <w:sz w:val="28"/>
                <w:szCs w:val="28"/>
              </w:rPr>
              <w:t>Reflex</w:t>
            </w:r>
          </w:p>
        </w:tc>
        <w:tc>
          <w:tcPr>
            <w:tcW w:w="7152" w:type="dxa"/>
            <w:gridSpan w:val="2"/>
          </w:tcPr>
          <w:p w14:paraId="26D92474" w14:textId="66601A10" w:rsidR="00F20E7F" w:rsidRPr="00F20E7F" w:rsidRDefault="00F20E7F" w:rsidP="00F20E7F">
            <w:pPr>
              <w:spacing w:before="100" w:beforeAutospacing="1" w:after="100" w:afterAutospacing="1"/>
              <w:jc w:val="center"/>
              <w:rPr>
                <w:rFonts w:ascii="Century Gothic" w:hAnsi="Century Gothic" w:cs="Times New Roman"/>
                <w:b/>
                <w:sz w:val="28"/>
                <w:szCs w:val="28"/>
              </w:rPr>
            </w:pPr>
            <w:r w:rsidRPr="00F20E7F">
              <w:rPr>
                <w:rFonts w:ascii="Century Gothic" w:hAnsi="Century Gothic" w:cs="Times New Roman"/>
                <w:b/>
                <w:sz w:val="28"/>
                <w:szCs w:val="28"/>
              </w:rPr>
              <w:t>Result (Was there a response? What was it?)</w:t>
            </w:r>
          </w:p>
        </w:tc>
      </w:tr>
      <w:tr w:rsidR="00F20E7F" w14:paraId="059CFBFF" w14:textId="77777777" w:rsidTr="00F20E7F">
        <w:tc>
          <w:tcPr>
            <w:tcW w:w="3576" w:type="dxa"/>
          </w:tcPr>
          <w:p w14:paraId="192759BA" w14:textId="77777777" w:rsidR="00F20E7F" w:rsidRPr="00F20E7F" w:rsidRDefault="00F20E7F" w:rsidP="00F20E7F">
            <w:pPr>
              <w:spacing w:before="100" w:beforeAutospacing="1" w:after="100" w:afterAutospacing="1"/>
              <w:jc w:val="center"/>
              <w:rPr>
                <w:rFonts w:ascii="Century Gothic" w:hAnsi="Century Gothic" w:cs="Times New Roman"/>
              </w:rPr>
            </w:pPr>
          </w:p>
        </w:tc>
        <w:tc>
          <w:tcPr>
            <w:tcW w:w="3576" w:type="dxa"/>
          </w:tcPr>
          <w:p w14:paraId="15A9F756" w14:textId="0BDF896B" w:rsidR="00F20E7F" w:rsidRPr="00F20E7F" w:rsidRDefault="00F20E7F" w:rsidP="00F20E7F">
            <w:pPr>
              <w:spacing w:before="100" w:beforeAutospacing="1" w:after="100" w:afterAutospacing="1"/>
              <w:jc w:val="center"/>
              <w:rPr>
                <w:rFonts w:ascii="Century Gothic" w:hAnsi="Century Gothic" w:cs="Times New Roman"/>
              </w:rPr>
            </w:pPr>
            <w:r w:rsidRPr="00F20E7F">
              <w:rPr>
                <w:rFonts w:ascii="Century Gothic" w:hAnsi="Century Gothic" w:cs="Times New Roman"/>
              </w:rPr>
              <w:t>Partner 1</w:t>
            </w:r>
          </w:p>
        </w:tc>
        <w:tc>
          <w:tcPr>
            <w:tcW w:w="3576" w:type="dxa"/>
          </w:tcPr>
          <w:p w14:paraId="34824BA6" w14:textId="19A790EF" w:rsidR="00F20E7F" w:rsidRPr="00F20E7F" w:rsidRDefault="00F20E7F" w:rsidP="00F20E7F">
            <w:pPr>
              <w:spacing w:before="100" w:beforeAutospacing="1" w:after="100" w:afterAutospacing="1"/>
              <w:jc w:val="center"/>
              <w:rPr>
                <w:rFonts w:ascii="Century Gothic" w:hAnsi="Century Gothic" w:cs="Times New Roman"/>
              </w:rPr>
            </w:pPr>
            <w:r w:rsidRPr="00F20E7F">
              <w:rPr>
                <w:rFonts w:ascii="Century Gothic" w:hAnsi="Century Gothic" w:cs="Times New Roman"/>
              </w:rPr>
              <w:t>Partner 2</w:t>
            </w:r>
          </w:p>
        </w:tc>
      </w:tr>
      <w:tr w:rsidR="00F20E7F" w14:paraId="08BC70CD" w14:textId="77777777" w:rsidTr="00F20E7F">
        <w:trPr>
          <w:trHeight w:val="1430"/>
        </w:trPr>
        <w:tc>
          <w:tcPr>
            <w:tcW w:w="3576" w:type="dxa"/>
          </w:tcPr>
          <w:p w14:paraId="727C0D32" w14:textId="1BA62FDA" w:rsidR="00F20E7F" w:rsidRPr="00F20E7F" w:rsidRDefault="00F20E7F" w:rsidP="00F20E7F">
            <w:pPr>
              <w:spacing w:before="100" w:beforeAutospacing="1" w:after="100" w:afterAutospacing="1"/>
              <w:jc w:val="center"/>
              <w:rPr>
                <w:rFonts w:ascii="Century Gothic" w:hAnsi="Century Gothic" w:cs="Times New Roman"/>
                <w:b/>
              </w:rPr>
            </w:pPr>
            <w:r w:rsidRPr="00F20E7F">
              <w:rPr>
                <w:rFonts w:ascii="Century Gothic" w:hAnsi="Century Gothic" w:cs="Times New Roman"/>
                <w:b/>
              </w:rPr>
              <w:t>Knee-jerk Reflex</w:t>
            </w:r>
          </w:p>
        </w:tc>
        <w:tc>
          <w:tcPr>
            <w:tcW w:w="3576" w:type="dxa"/>
          </w:tcPr>
          <w:p w14:paraId="1C1333C6" w14:textId="77777777" w:rsidR="00F20E7F" w:rsidRPr="00F20E7F" w:rsidRDefault="00F20E7F" w:rsidP="00F20E7F">
            <w:pPr>
              <w:spacing w:before="100" w:beforeAutospacing="1" w:after="100" w:afterAutospacing="1"/>
              <w:jc w:val="center"/>
              <w:rPr>
                <w:rFonts w:ascii="Century Gothic" w:hAnsi="Century Gothic" w:cs="Times New Roman"/>
              </w:rPr>
            </w:pPr>
          </w:p>
        </w:tc>
        <w:tc>
          <w:tcPr>
            <w:tcW w:w="3576" w:type="dxa"/>
          </w:tcPr>
          <w:p w14:paraId="27B5E91B" w14:textId="77777777" w:rsidR="00F20E7F" w:rsidRPr="00F20E7F" w:rsidRDefault="00F20E7F" w:rsidP="00F20E7F">
            <w:pPr>
              <w:spacing w:before="100" w:beforeAutospacing="1" w:after="100" w:afterAutospacing="1"/>
              <w:jc w:val="center"/>
              <w:rPr>
                <w:rFonts w:ascii="Century Gothic" w:hAnsi="Century Gothic" w:cs="Times New Roman"/>
              </w:rPr>
            </w:pPr>
          </w:p>
        </w:tc>
      </w:tr>
      <w:tr w:rsidR="00F20E7F" w14:paraId="67080BFE" w14:textId="77777777" w:rsidTr="00F20E7F">
        <w:trPr>
          <w:trHeight w:val="1484"/>
        </w:trPr>
        <w:tc>
          <w:tcPr>
            <w:tcW w:w="3576" w:type="dxa"/>
          </w:tcPr>
          <w:p w14:paraId="40402098" w14:textId="2D2E2BE2" w:rsidR="00F20E7F" w:rsidRPr="00F20E7F" w:rsidRDefault="00F20E7F" w:rsidP="00F20E7F">
            <w:pPr>
              <w:spacing w:before="100" w:beforeAutospacing="1" w:after="100" w:afterAutospacing="1"/>
              <w:jc w:val="center"/>
              <w:rPr>
                <w:rFonts w:ascii="Century Gothic" w:hAnsi="Century Gothic" w:cs="Times New Roman"/>
                <w:b/>
              </w:rPr>
            </w:pPr>
            <w:r w:rsidRPr="00F20E7F">
              <w:rPr>
                <w:rFonts w:ascii="Century Gothic" w:hAnsi="Century Gothic" w:cs="Times New Roman"/>
                <w:b/>
              </w:rPr>
              <w:t>Ankle-jerk Reflex</w:t>
            </w:r>
          </w:p>
        </w:tc>
        <w:tc>
          <w:tcPr>
            <w:tcW w:w="3576" w:type="dxa"/>
          </w:tcPr>
          <w:p w14:paraId="772F42EE" w14:textId="77777777" w:rsidR="00F20E7F" w:rsidRPr="00F20E7F" w:rsidRDefault="00F20E7F" w:rsidP="00F20E7F">
            <w:pPr>
              <w:spacing w:before="100" w:beforeAutospacing="1" w:after="100" w:afterAutospacing="1"/>
              <w:jc w:val="center"/>
              <w:rPr>
                <w:rFonts w:ascii="Century Gothic" w:hAnsi="Century Gothic" w:cs="Times New Roman"/>
              </w:rPr>
            </w:pPr>
          </w:p>
        </w:tc>
        <w:tc>
          <w:tcPr>
            <w:tcW w:w="3576" w:type="dxa"/>
          </w:tcPr>
          <w:p w14:paraId="6B278AE3" w14:textId="77777777" w:rsidR="00F20E7F" w:rsidRPr="00F20E7F" w:rsidRDefault="00F20E7F" w:rsidP="00F20E7F">
            <w:pPr>
              <w:spacing w:before="100" w:beforeAutospacing="1" w:after="100" w:afterAutospacing="1"/>
              <w:jc w:val="center"/>
              <w:rPr>
                <w:rFonts w:ascii="Century Gothic" w:hAnsi="Century Gothic" w:cs="Times New Roman"/>
              </w:rPr>
            </w:pPr>
          </w:p>
        </w:tc>
      </w:tr>
      <w:tr w:rsidR="00F20E7F" w14:paraId="040B7E26" w14:textId="77777777" w:rsidTr="00F20E7F">
        <w:trPr>
          <w:trHeight w:val="1628"/>
        </w:trPr>
        <w:tc>
          <w:tcPr>
            <w:tcW w:w="3576" w:type="dxa"/>
          </w:tcPr>
          <w:p w14:paraId="3AC0EDE9" w14:textId="5F56469B" w:rsidR="00F20E7F" w:rsidRPr="00F20E7F" w:rsidRDefault="00F20E7F" w:rsidP="00F20E7F">
            <w:pPr>
              <w:spacing w:before="100" w:beforeAutospacing="1" w:after="100" w:afterAutospacing="1"/>
              <w:jc w:val="center"/>
              <w:rPr>
                <w:rFonts w:ascii="Century Gothic" w:hAnsi="Century Gothic" w:cs="Times New Roman"/>
                <w:b/>
              </w:rPr>
            </w:pPr>
            <w:r w:rsidRPr="00F20E7F">
              <w:rPr>
                <w:rFonts w:ascii="Century Gothic" w:hAnsi="Century Gothic" w:cs="Times New Roman"/>
                <w:b/>
              </w:rPr>
              <w:t>Biceps-jerk</w:t>
            </w:r>
          </w:p>
        </w:tc>
        <w:tc>
          <w:tcPr>
            <w:tcW w:w="3576" w:type="dxa"/>
          </w:tcPr>
          <w:p w14:paraId="1673C6EF" w14:textId="77777777" w:rsidR="00F20E7F" w:rsidRPr="00F20E7F" w:rsidRDefault="00F20E7F" w:rsidP="00F20E7F">
            <w:pPr>
              <w:spacing w:before="100" w:beforeAutospacing="1" w:after="100" w:afterAutospacing="1"/>
              <w:jc w:val="center"/>
              <w:rPr>
                <w:rFonts w:ascii="Century Gothic" w:hAnsi="Century Gothic" w:cs="Times New Roman"/>
              </w:rPr>
            </w:pPr>
          </w:p>
        </w:tc>
        <w:tc>
          <w:tcPr>
            <w:tcW w:w="3576" w:type="dxa"/>
          </w:tcPr>
          <w:p w14:paraId="72A376A5" w14:textId="77777777" w:rsidR="00F20E7F" w:rsidRPr="00F20E7F" w:rsidRDefault="00F20E7F" w:rsidP="00F20E7F">
            <w:pPr>
              <w:spacing w:before="100" w:beforeAutospacing="1" w:after="100" w:afterAutospacing="1"/>
              <w:jc w:val="center"/>
              <w:rPr>
                <w:rFonts w:ascii="Century Gothic" w:hAnsi="Century Gothic" w:cs="Times New Roman"/>
              </w:rPr>
            </w:pPr>
          </w:p>
        </w:tc>
      </w:tr>
    </w:tbl>
    <w:p w14:paraId="57B58E33" w14:textId="44236C23" w:rsidR="00F20E7F" w:rsidRDefault="00DD012C" w:rsidP="0037338F">
      <w:pPr>
        <w:spacing w:before="100" w:beforeAutospacing="1" w:after="100" w:afterAutospacing="1"/>
        <w:rPr>
          <w:rFonts w:ascii="Century Gothic" w:hAnsi="Century Gothic" w:cs="Times New Roman"/>
          <w:b/>
        </w:rPr>
      </w:pPr>
      <w:r w:rsidRPr="00DD012C">
        <w:rPr>
          <w:rFonts w:ascii="Century Gothic" w:hAnsi="Century Gothic" w:cs="Times New Roman"/>
          <w:b/>
        </w:rPr>
        <w:t>Analysis &amp; Conclusions</w:t>
      </w:r>
    </w:p>
    <w:p w14:paraId="5AB26EA7" w14:textId="6916B6D9" w:rsidR="00DD012C" w:rsidRDefault="00A540D7" w:rsidP="0037338F">
      <w:pPr>
        <w:spacing w:before="100" w:beforeAutospacing="1" w:after="100" w:afterAutospacing="1"/>
        <w:rPr>
          <w:rFonts w:cs="Times New Roman"/>
        </w:rPr>
      </w:pPr>
      <w:r>
        <w:rPr>
          <w:rFonts w:cs="Times New Roman"/>
        </w:rPr>
        <w:t xml:space="preserve">1. Name and describe </w:t>
      </w:r>
      <w:r w:rsidRPr="00A540D7">
        <w:rPr>
          <w:rFonts w:cs="Times New Roman"/>
          <w:b/>
        </w:rPr>
        <w:t>3</w:t>
      </w:r>
      <w:r>
        <w:rPr>
          <w:rFonts w:cs="Times New Roman"/>
        </w:rPr>
        <w:t xml:space="preserve"> advantages of have reflex reactions.</w:t>
      </w:r>
    </w:p>
    <w:p w14:paraId="27718C55" w14:textId="77777777" w:rsidR="00A540D7" w:rsidRDefault="00A540D7" w:rsidP="0037338F">
      <w:pPr>
        <w:spacing w:before="100" w:beforeAutospacing="1" w:after="100" w:afterAutospacing="1"/>
        <w:rPr>
          <w:rFonts w:cs="Times New Roman"/>
        </w:rPr>
      </w:pPr>
    </w:p>
    <w:p w14:paraId="4A216920" w14:textId="77777777" w:rsidR="00A540D7" w:rsidRDefault="00A540D7" w:rsidP="0037338F">
      <w:pPr>
        <w:spacing w:before="100" w:beforeAutospacing="1" w:after="100" w:afterAutospacing="1"/>
        <w:rPr>
          <w:rFonts w:cs="Times New Roman"/>
        </w:rPr>
      </w:pPr>
    </w:p>
    <w:p w14:paraId="7ECADF11" w14:textId="77777777" w:rsidR="00A540D7" w:rsidRDefault="00A540D7" w:rsidP="0037338F">
      <w:pPr>
        <w:spacing w:before="100" w:beforeAutospacing="1" w:after="100" w:afterAutospacing="1"/>
        <w:rPr>
          <w:rFonts w:cs="Times New Roman"/>
        </w:rPr>
      </w:pPr>
    </w:p>
    <w:p w14:paraId="47DC8556" w14:textId="13DFBFDD" w:rsidR="00A540D7" w:rsidRPr="00DD012C" w:rsidRDefault="00A540D7" w:rsidP="0037338F">
      <w:pPr>
        <w:spacing w:before="100" w:beforeAutospacing="1" w:after="100" w:afterAutospacing="1"/>
        <w:rPr>
          <w:rFonts w:cs="Times New Roman"/>
        </w:rPr>
      </w:pPr>
      <w:r>
        <w:rPr>
          <w:rFonts w:cs="Times New Roman"/>
        </w:rPr>
        <w:t>2. Newborns often have different reflexes than adults.  Why might a newborn’s reflexes differ?</w:t>
      </w:r>
    </w:p>
    <w:p w14:paraId="051E8901" w14:textId="77777777" w:rsidR="005B2302" w:rsidRDefault="005B2302"/>
    <w:sectPr w:rsidR="005B2302" w:rsidSect="00B72D1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E0BC1"/>
    <w:multiLevelType w:val="multilevel"/>
    <w:tmpl w:val="3B84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02"/>
    <w:rsid w:val="00010736"/>
    <w:rsid w:val="000110FA"/>
    <w:rsid w:val="000A20F6"/>
    <w:rsid w:val="000B51D4"/>
    <w:rsid w:val="000C1633"/>
    <w:rsid w:val="000C64D9"/>
    <w:rsid w:val="00131C39"/>
    <w:rsid w:val="00146134"/>
    <w:rsid w:val="001657A7"/>
    <w:rsid w:val="001D541C"/>
    <w:rsid w:val="001F6C5C"/>
    <w:rsid w:val="002A37F9"/>
    <w:rsid w:val="002C6C15"/>
    <w:rsid w:val="003060C7"/>
    <w:rsid w:val="00322AA5"/>
    <w:rsid w:val="00354E92"/>
    <w:rsid w:val="0037338F"/>
    <w:rsid w:val="004E36A3"/>
    <w:rsid w:val="00503758"/>
    <w:rsid w:val="0051491D"/>
    <w:rsid w:val="0053116F"/>
    <w:rsid w:val="00582B7E"/>
    <w:rsid w:val="005B2302"/>
    <w:rsid w:val="006151C7"/>
    <w:rsid w:val="00654A69"/>
    <w:rsid w:val="006A6593"/>
    <w:rsid w:val="006F0B10"/>
    <w:rsid w:val="00733EFE"/>
    <w:rsid w:val="0075251F"/>
    <w:rsid w:val="00765807"/>
    <w:rsid w:val="0078259D"/>
    <w:rsid w:val="00834F37"/>
    <w:rsid w:val="00882290"/>
    <w:rsid w:val="008C32EE"/>
    <w:rsid w:val="009B1388"/>
    <w:rsid w:val="009B70ED"/>
    <w:rsid w:val="009E3FB1"/>
    <w:rsid w:val="009E6E6A"/>
    <w:rsid w:val="009F1CF3"/>
    <w:rsid w:val="00A44EC6"/>
    <w:rsid w:val="00A540D7"/>
    <w:rsid w:val="00A73DB5"/>
    <w:rsid w:val="00A92F6E"/>
    <w:rsid w:val="00AA29AA"/>
    <w:rsid w:val="00AA2FCF"/>
    <w:rsid w:val="00AE075D"/>
    <w:rsid w:val="00AF4F58"/>
    <w:rsid w:val="00B22599"/>
    <w:rsid w:val="00B72D14"/>
    <w:rsid w:val="00C05F3D"/>
    <w:rsid w:val="00C20462"/>
    <w:rsid w:val="00C76190"/>
    <w:rsid w:val="00C94A99"/>
    <w:rsid w:val="00CB7C72"/>
    <w:rsid w:val="00CE2B9B"/>
    <w:rsid w:val="00D51EAE"/>
    <w:rsid w:val="00DA10F2"/>
    <w:rsid w:val="00DC68B2"/>
    <w:rsid w:val="00DD012C"/>
    <w:rsid w:val="00E027DA"/>
    <w:rsid w:val="00E62F6B"/>
    <w:rsid w:val="00E77E4B"/>
    <w:rsid w:val="00E87E0E"/>
    <w:rsid w:val="00F20E7F"/>
    <w:rsid w:val="00FE69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CE1C2"/>
  <w15:docId w15:val="{00DD2CEB-AE5F-4C5C-BE11-FE2139BA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2D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D14"/>
    <w:rPr>
      <w:rFonts w:ascii="Times" w:hAnsi="Times"/>
      <w:b/>
      <w:bCs/>
      <w:kern w:val="36"/>
      <w:sz w:val="48"/>
      <w:szCs w:val="48"/>
    </w:rPr>
  </w:style>
  <w:style w:type="paragraph" w:styleId="NormalWeb">
    <w:name w:val="Normal (Web)"/>
    <w:basedOn w:val="Normal"/>
    <w:uiPriority w:val="99"/>
    <w:semiHidden/>
    <w:unhideWhenUsed/>
    <w:rsid w:val="00B72D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72D14"/>
    <w:rPr>
      <w:b/>
      <w:bCs/>
    </w:rPr>
  </w:style>
  <w:style w:type="character" w:styleId="Emphasis">
    <w:name w:val="Emphasis"/>
    <w:basedOn w:val="DefaultParagraphFont"/>
    <w:uiPriority w:val="20"/>
    <w:qFormat/>
    <w:rsid w:val="00B72D14"/>
    <w:rPr>
      <w:i/>
      <w:iCs/>
    </w:rPr>
  </w:style>
  <w:style w:type="paragraph" w:styleId="BalloonText">
    <w:name w:val="Balloon Text"/>
    <w:basedOn w:val="Normal"/>
    <w:link w:val="BalloonTextChar"/>
    <w:uiPriority w:val="99"/>
    <w:semiHidden/>
    <w:unhideWhenUsed/>
    <w:rsid w:val="00B72D14"/>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D14"/>
    <w:rPr>
      <w:rFonts w:ascii="Lucida Grande" w:hAnsi="Lucida Grande"/>
      <w:sz w:val="18"/>
      <w:szCs w:val="18"/>
    </w:rPr>
  </w:style>
  <w:style w:type="table" w:styleId="TableGrid">
    <w:name w:val="Table Grid"/>
    <w:basedOn w:val="TableNormal"/>
    <w:uiPriority w:val="59"/>
    <w:rsid w:val="00F2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33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Oak Park</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Chevalier</dc:creator>
  <cp:keywords/>
  <dc:description/>
  <cp:lastModifiedBy>Susan Phillips</cp:lastModifiedBy>
  <cp:revision>4</cp:revision>
  <dcterms:created xsi:type="dcterms:W3CDTF">2018-11-28T20:04:00Z</dcterms:created>
  <dcterms:modified xsi:type="dcterms:W3CDTF">2018-11-28T20:57:00Z</dcterms:modified>
</cp:coreProperties>
</file>