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54A4" w14:textId="6DD8D5E0" w:rsidR="00BE7DBE" w:rsidRPr="00943685" w:rsidRDefault="00BE7DBE" w:rsidP="00BE7DBE">
      <w:pPr>
        <w:jc w:val="center"/>
        <w:rPr>
          <w:b/>
          <w:bCs/>
          <w:sz w:val="28"/>
          <w:szCs w:val="28"/>
        </w:rPr>
      </w:pPr>
      <w:r w:rsidRPr="00943685">
        <w:rPr>
          <w:b/>
          <w:bCs/>
          <w:sz w:val="28"/>
          <w:szCs w:val="28"/>
        </w:rPr>
        <w:t>Topics to Discuss: Mag Bio- School Closing: 3/13/20</w:t>
      </w:r>
    </w:p>
    <w:p w14:paraId="4B6B95AF" w14:textId="15A00CE5" w:rsidR="00BE7DBE" w:rsidRPr="00943685" w:rsidRDefault="00982772" w:rsidP="00595C40">
      <w:pPr>
        <w:jc w:val="center"/>
        <w:rPr>
          <w:b/>
          <w:bCs/>
          <w:sz w:val="24"/>
          <w:szCs w:val="24"/>
        </w:rPr>
      </w:pPr>
      <w:r w:rsidRPr="00943685">
        <w:rPr>
          <w:b/>
          <w:bCs/>
          <w:sz w:val="24"/>
          <w:szCs w:val="24"/>
        </w:rPr>
        <w:t>(</w:t>
      </w:r>
      <w:r w:rsidR="00986F6F" w:rsidRPr="00943685">
        <w:rPr>
          <w:b/>
          <w:bCs/>
          <w:sz w:val="24"/>
          <w:szCs w:val="24"/>
        </w:rPr>
        <w:t>*</w:t>
      </w:r>
      <w:r w:rsidRPr="00943685">
        <w:rPr>
          <w:b/>
          <w:bCs/>
          <w:sz w:val="24"/>
          <w:szCs w:val="24"/>
        </w:rPr>
        <w:t>slightly revised 3/15/20)</w:t>
      </w:r>
    </w:p>
    <w:p w14:paraId="6E4FBF6E" w14:textId="6EB0F47B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>1)</w:t>
      </w:r>
      <w:r w:rsidRPr="00BE7DBE">
        <w:rPr>
          <w:b/>
          <w:bCs/>
          <w:sz w:val="24"/>
          <w:szCs w:val="24"/>
        </w:rPr>
        <w:t xml:space="preserve"> Assignments for UNIT 5</w:t>
      </w:r>
      <w:r w:rsidRPr="00BE7DBE">
        <w:rPr>
          <w:sz w:val="24"/>
          <w:szCs w:val="24"/>
        </w:rPr>
        <w:t xml:space="preserve">: I (think) I ran off all assignments </w:t>
      </w:r>
      <w:r w:rsidR="0018530C">
        <w:rPr>
          <w:sz w:val="24"/>
          <w:szCs w:val="24"/>
        </w:rPr>
        <w:t xml:space="preserve">for the unit </w:t>
      </w:r>
      <w:r w:rsidRPr="00BE7DBE">
        <w:rPr>
          <w:sz w:val="24"/>
          <w:szCs w:val="24"/>
        </w:rPr>
        <w:t xml:space="preserve">last night. I wrote </w:t>
      </w:r>
      <w:r w:rsidR="00982772">
        <w:rPr>
          <w:sz w:val="24"/>
          <w:szCs w:val="24"/>
        </w:rPr>
        <w:t>original</w:t>
      </w:r>
      <w:r w:rsidRPr="00BE7DBE">
        <w:rPr>
          <w:sz w:val="24"/>
          <w:szCs w:val="24"/>
        </w:rPr>
        <w:t xml:space="preserve"> due dates on most of the WS</w:t>
      </w:r>
      <w:r w:rsidR="0018530C">
        <w:rPr>
          <w:sz w:val="24"/>
          <w:szCs w:val="24"/>
        </w:rPr>
        <w:t xml:space="preserve"> (and on the whiteboard)</w:t>
      </w:r>
      <w:r w:rsidR="00982772">
        <w:rPr>
          <w:sz w:val="24"/>
          <w:szCs w:val="24"/>
        </w:rPr>
        <w:t xml:space="preserve"> for you to see the order to do them</w:t>
      </w:r>
      <w:r w:rsidRPr="00BE7DBE">
        <w:rPr>
          <w:sz w:val="24"/>
          <w:szCs w:val="24"/>
        </w:rPr>
        <w:t xml:space="preserve">. Give me some time this weekend to ‘think’ and then I’ll make </w:t>
      </w:r>
      <w:r w:rsidR="0018530C">
        <w:rPr>
          <w:sz w:val="24"/>
          <w:szCs w:val="24"/>
        </w:rPr>
        <w:t>a</w:t>
      </w:r>
      <w:r w:rsidRPr="00BE7DBE">
        <w:rPr>
          <w:sz w:val="24"/>
          <w:szCs w:val="24"/>
        </w:rPr>
        <w:t xml:space="preserve"> final schedule &amp; post it on blog</w:t>
      </w:r>
      <w:r w:rsidR="0018530C">
        <w:rPr>
          <w:sz w:val="24"/>
          <w:szCs w:val="24"/>
        </w:rPr>
        <w:t xml:space="preserve"> (</w:t>
      </w:r>
      <w:r w:rsidR="0018530C">
        <w:rPr>
          <w:b/>
          <w:bCs/>
          <w:i/>
          <w:iCs/>
          <w:sz w:val="24"/>
          <w:szCs w:val="24"/>
        </w:rPr>
        <w:t>F</w:t>
      </w:r>
      <w:r w:rsidR="00986F6F">
        <w:rPr>
          <w:b/>
          <w:bCs/>
          <w:i/>
          <w:iCs/>
          <w:sz w:val="24"/>
          <w:szCs w:val="24"/>
        </w:rPr>
        <w:t>YI</w:t>
      </w:r>
      <w:r w:rsidR="0018530C">
        <w:rPr>
          <w:b/>
          <w:bCs/>
          <w:i/>
          <w:iCs/>
          <w:sz w:val="24"/>
          <w:szCs w:val="24"/>
        </w:rPr>
        <w:t>: a</w:t>
      </w:r>
      <w:r w:rsidRPr="00BE7DBE">
        <w:rPr>
          <w:b/>
          <w:bCs/>
          <w:i/>
          <w:iCs/>
          <w:sz w:val="24"/>
          <w:szCs w:val="24"/>
        </w:rPr>
        <w:t xml:space="preserve">ssignments due Monday are on </w:t>
      </w:r>
      <w:r w:rsidR="0018530C">
        <w:rPr>
          <w:b/>
          <w:bCs/>
          <w:i/>
          <w:iCs/>
          <w:sz w:val="24"/>
          <w:szCs w:val="24"/>
        </w:rPr>
        <w:t>today’s Daily Agenda</w:t>
      </w:r>
      <w:r w:rsidR="00E70668">
        <w:rPr>
          <w:b/>
          <w:bCs/>
          <w:i/>
          <w:iCs/>
          <w:sz w:val="24"/>
          <w:szCs w:val="24"/>
        </w:rPr>
        <w:t>- take a picture or write them down</w:t>
      </w:r>
      <w:r w:rsidR="0018530C">
        <w:rPr>
          <w:b/>
          <w:bCs/>
          <w:i/>
          <w:iCs/>
          <w:sz w:val="24"/>
          <w:szCs w:val="24"/>
        </w:rPr>
        <w:t>)</w:t>
      </w:r>
      <w:r w:rsidRPr="00BE7DBE">
        <w:rPr>
          <w:b/>
          <w:bCs/>
          <w:i/>
          <w:iCs/>
          <w:sz w:val="24"/>
          <w:szCs w:val="24"/>
        </w:rPr>
        <w:t xml:space="preserve">. </w:t>
      </w:r>
      <w:r w:rsidRPr="00BE7DBE">
        <w:rPr>
          <w:sz w:val="24"/>
          <w:szCs w:val="24"/>
        </w:rPr>
        <w:t xml:space="preserve">I’ll send </w:t>
      </w:r>
      <w:r w:rsidR="0018530C">
        <w:rPr>
          <w:sz w:val="24"/>
          <w:szCs w:val="24"/>
        </w:rPr>
        <w:t xml:space="preserve">you </w:t>
      </w:r>
      <w:r w:rsidRPr="00BE7DBE">
        <w:rPr>
          <w:sz w:val="24"/>
          <w:szCs w:val="24"/>
        </w:rPr>
        <w:t>a Remind Sun</w:t>
      </w:r>
      <w:r w:rsidR="00E70668">
        <w:rPr>
          <w:sz w:val="24"/>
          <w:szCs w:val="24"/>
        </w:rPr>
        <w:t>day</w:t>
      </w:r>
      <w:r w:rsidRPr="00BE7DBE">
        <w:rPr>
          <w:sz w:val="24"/>
          <w:szCs w:val="24"/>
        </w:rPr>
        <w:t xml:space="preserve"> night or Monday when </w:t>
      </w:r>
      <w:r w:rsidR="00982772">
        <w:rPr>
          <w:sz w:val="24"/>
          <w:szCs w:val="24"/>
        </w:rPr>
        <w:t>I’ve got a better handle on the situation</w:t>
      </w:r>
      <w:r w:rsidRPr="00BE7DBE">
        <w:rPr>
          <w:sz w:val="24"/>
          <w:szCs w:val="24"/>
        </w:rPr>
        <w:t xml:space="preserve">. </w:t>
      </w:r>
      <w:r w:rsidRPr="00BE7DBE">
        <w:rPr>
          <w:b/>
          <w:bCs/>
          <w:sz w:val="24"/>
          <w:szCs w:val="24"/>
        </w:rPr>
        <w:t xml:space="preserve">Are ALL of you signed up for Remind?? </w:t>
      </w:r>
      <w:r w:rsidRPr="00BE7DBE">
        <w:rPr>
          <w:sz w:val="24"/>
          <w:szCs w:val="24"/>
        </w:rPr>
        <w:t xml:space="preserve">I can find the sign-up code if you haven’t. </w:t>
      </w:r>
      <w:r w:rsidRPr="00BE7DBE">
        <w:rPr>
          <w:b/>
          <w:bCs/>
          <w:sz w:val="24"/>
          <w:szCs w:val="24"/>
          <w:u w:val="single"/>
        </w:rPr>
        <w:t>JUST ASK</w:t>
      </w:r>
      <w:r w:rsidRPr="00BE7DBE">
        <w:rPr>
          <w:sz w:val="24"/>
          <w:szCs w:val="24"/>
        </w:rPr>
        <w:t xml:space="preserve">! </w:t>
      </w:r>
    </w:p>
    <w:p w14:paraId="4F36CB9A" w14:textId="6A336D48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 xml:space="preserve">2) </w:t>
      </w:r>
      <w:r w:rsidRPr="00BE7DBE">
        <w:rPr>
          <w:b/>
          <w:bCs/>
          <w:sz w:val="24"/>
          <w:szCs w:val="24"/>
        </w:rPr>
        <w:t xml:space="preserve">Google Folder: </w:t>
      </w:r>
      <w:r w:rsidRPr="00BE7DBE">
        <w:rPr>
          <w:sz w:val="24"/>
          <w:szCs w:val="24"/>
        </w:rPr>
        <w:t xml:space="preserve">Everyone made a Google folder for your project. Within the Project folder, </w:t>
      </w:r>
      <w:r w:rsidRPr="00943685">
        <w:rPr>
          <w:sz w:val="24"/>
          <w:szCs w:val="24"/>
          <w:u w:val="single"/>
        </w:rPr>
        <w:t xml:space="preserve">make a subfolder titled </w:t>
      </w:r>
      <w:r w:rsidRPr="00943685">
        <w:rPr>
          <w:color w:val="FF0000"/>
          <w:sz w:val="24"/>
          <w:szCs w:val="24"/>
          <w:u w:val="single"/>
        </w:rPr>
        <w:t>“Unit 5”</w:t>
      </w:r>
      <w:r w:rsidRPr="00943685">
        <w:rPr>
          <w:sz w:val="24"/>
          <w:szCs w:val="24"/>
        </w:rPr>
        <w:t>.</w:t>
      </w:r>
      <w:r w:rsidRPr="00BE7DBE">
        <w:rPr>
          <w:sz w:val="24"/>
          <w:szCs w:val="24"/>
        </w:rPr>
        <w:t xml:space="preserve"> </w:t>
      </w:r>
      <w:r w:rsidRPr="00943685">
        <w:rPr>
          <w:b/>
          <w:bCs/>
          <w:sz w:val="24"/>
          <w:szCs w:val="24"/>
        </w:rPr>
        <w:t>You will submit assignments to this subfolder</w:t>
      </w:r>
      <w:r w:rsidR="00943685">
        <w:rPr>
          <w:sz w:val="24"/>
          <w:szCs w:val="24"/>
        </w:rPr>
        <w:t xml:space="preserve"> </w:t>
      </w:r>
      <w:r w:rsidR="00943685" w:rsidRPr="00943685">
        <w:rPr>
          <w:b/>
          <w:bCs/>
          <w:color w:val="FF0000"/>
          <w:sz w:val="24"/>
          <w:szCs w:val="24"/>
          <w:u w:val="single"/>
        </w:rPr>
        <w:t>(NOT BY EMAIL or Remind!)</w:t>
      </w:r>
      <w:r w:rsidRPr="00943685">
        <w:rPr>
          <w:color w:val="FF0000"/>
          <w:sz w:val="24"/>
          <w:szCs w:val="24"/>
        </w:rPr>
        <w:t xml:space="preserve"> </w:t>
      </w:r>
      <w:r w:rsidRPr="00BE7DBE">
        <w:rPr>
          <w:sz w:val="24"/>
          <w:szCs w:val="24"/>
        </w:rPr>
        <w:t xml:space="preserve">You may either: 1) download assignments from blog &amp; type your answers directly beneath each question &amp; then upload to </w:t>
      </w:r>
      <w:r w:rsidR="00982772">
        <w:rPr>
          <w:sz w:val="24"/>
          <w:szCs w:val="24"/>
        </w:rPr>
        <w:t xml:space="preserve">Google Unit 5 </w:t>
      </w:r>
      <w:r w:rsidRPr="00BE7DBE">
        <w:rPr>
          <w:sz w:val="24"/>
          <w:szCs w:val="24"/>
        </w:rPr>
        <w:t xml:space="preserve">subfolder; </w:t>
      </w:r>
      <w:r w:rsidRPr="00BE7DBE">
        <w:rPr>
          <w:b/>
          <w:bCs/>
          <w:sz w:val="24"/>
          <w:szCs w:val="24"/>
          <w:u w:val="single"/>
        </w:rPr>
        <w:t>OR</w:t>
      </w:r>
      <w:r w:rsidRPr="00BE7DBE">
        <w:rPr>
          <w:sz w:val="24"/>
          <w:szCs w:val="24"/>
        </w:rPr>
        <w:t xml:space="preserve"> 2) use the hard copies I ran off, hand-write your answers beneath each question, take a picture and upload to subfolder. </w:t>
      </w:r>
      <w:r w:rsidRPr="00BE7DBE">
        <w:rPr>
          <w:i/>
          <w:iCs/>
          <w:sz w:val="24"/>
          <w:szCs w:val="24"/>
        </w:rPr>
        <w:t>*Make sure you give me rights to EDIT</w:t>
      </w:r>
      <w:r w:rsidRPr="00BE7DBE">
        <w:rPr>
          <w:sz w:val="24"/>
          <w:szCs w:val="24"/>
        </w:rPr>
        <w:t xml:space="preserve">. </w:t>
      </w:r>
    </w:p>
    <w:p w14:paraId="3E9C30EB" w14:textId="59822BA7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 xml:space="preserve">3) </w:t>
      </w:r>
      <w:r w:rsidRPr="00BE7DBE">
        <w:rPr>
          <w:b/>
          <w:bCs/>
          <w:sz w:val="24"/>
          <w:szCs w:val="24"/>
        </w:rPr>
        <w:t xml:space="preserve">Sign up for </w:t>
      </w:r>
      <w:hyperlink r:id="rId8" w:history="1">
        <w:r w:rsidRPr="008355CF">
          <w:rPr>
            <w:rStyle w:val="Hyperlink"/>
            <w:b/>
            <w:bCs/>
            <w:sz w:val="24"/>
            <w:szCs w:val="24"/>
          </w:rPr>
          <w:t>www.usatestprep.com</w:t>
        </w:r>
      </w:hyperlink>
      <w:r>
        <w:rPr>
          <w:b/>
          <w:bCs/>
          <w:sz w:val="24"/>
          <w:szCs w:val="24"/>
        </w:rPr>
        <w:t xml:space="preserve"> </w:t>
      </w:r>
      <w:r w:rsidRPr="00BE7DBE">
        <w:rPr>
          <w:sz w:val="24"/>
          <w:szCs w:val="24"/>
        </w:rPr>
        <w:t xml:space="preserve">. I will post directions on my blog </w:t>
      </w:r>
      <w:r w:rsidR="00FD4AC0">
        <w:rPr>
          <w:sz w:val="24"/>
          <w:szCs w:val="24"/>
        </w:rPr>
        <w:t xml:space="preserve">sometime next </w:t>
      </w:r>
      <w:r w:rsidR="00982772">
        <w:rPr>
          <w:sz w:val="24"/>
          <w:szCs w:val="24"/>
        </w:rPr>
        <w:t>week</w:t>
      </w:r>
      <w:r w:rsidRPr="00BE7DBE">
        <w:rPr>
          <w:sz w:val="24"/>
          <w:szCs w:val="24"/>
        </w:rPr>
        <w:t xml:space="preserve"> regarding how to sign up.  </w:t>
      </w:r>
      <w:r w:rsidR="00982772">
        <w:rPr>
          <w:sz w:val="24"/>
          <w:szCs w:val="24"/>
        </w:rPr>
        <w:t>Once you create an account, f</w:t>
      </w:r>
      <w:r w:rsidRPr="00BE7DBE">
        <w:rPr>
          <w:sz w:val="24"/>
          <w:szCs w:val="24"/>
        </w:rPr>
        <w:t xml:space="preserve">ind my name </w:t>
      </w:r>
      <w:r w:rsidR="00982772">
        <w:rPr>
          <w:sz w:val="24"/>
          <w:szCs w:val="24"/>
        </w:rPr>
        <w:t xml:space="preserve">from the </w:t>
      </w:r>
      <w:r w:rsidRPr="00BE7DBE">
        <w:rPr>
          <w:sz w:val="24"/>
          <w:szCs w:val="24"/>
        </w:rPr>
        <w:t>drop-down</w:t>
      </w:r>
      <w:r w:rsidR="00982772">
        <w:rPr>
          <w:sz w:val="24"/>
          <w:szCs w:val="24"/>
        </w:rPr>
        <w:t xml:space="preserve"> </w:t>
      </w:r>
      <w:r w:rsidRPr="00BE7DBE">
        <w:rPr>
          <w:sz w:val="24"/>
          <w:szCs w:val="24"/>
        </w:rPr>
        <w:t xml:space="preserve">and join the correct class (1st or 3rd Mag Bio-Spring 2020). I will send you a Remind when </w:t>
      </w:r>
      <w:r w:rsidR="00FD4AC0">
        <w:rPr>
          <w:sz w:val="24"/>
          <w:szCs w:val="24"/>
        </w:rPr>
        <w:t xml:space="preserve">the directions are posted &amp; </w:t>
      </w:r>
      <w:r w:rsidRPr="00BE7DBE">
        <w:rPr>
          <w:sz w:val="24"/>
          <w:szCs w:val="24"/>
        </w:rPr>
        <w:t>I have made the assignments</w:t>
      </w:r>
      <w:r w:rsidR="00FD4AC0">
        <w:rPr>
          <w:sz w:val="24"/>
          <w:szCs w:val="24"/>
        </w:rPr>
        <w:t>, with</w:t>
      </w:r>
      <w:r w:rsidRPr="00BE7DBE">
        <w:rPr>
          <w:sz w:val="24"/>
          <w:szCs w:val="24"/>
        </w:rPr>
        <w:t xml:space="preserve"> due dates. </w:t>
      </w:r>
    </w:p>
    <w:p w14:paraId="090D8808" w14:textId="10B5ED5F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 xml:space="preserve">4) </w:t>
      </w:r>
      <w:r w:rsidR="00B7307E" w:rsidRPr="00986F6F">
        <w:rPr>
          <w:b/>
          <w:bCs/>
          <w:sz w:val="24"/>
          <w:szCs w:val="24"/>
        </w:rPr>
        <w:t>Symposium</w:t>
      </w:r>
      <w:r w:rsidR="00B7307E">
        <w:rPr>
          <w:sz w:val="24"/>
          <w:szCs w:val="24"/>
        </w:rPr>
        <w:t xml:space="preserve"> has been cancelled,</w:t>
      </w:r>
      <w:r w:rsidR="00986F6F">
        <w:rPr>
          <w:sz w:val="24"/>
          <w:szCs w:val="24"/>
        </w:rPr>
        <w:t xml:space="preserve"> but</w:t>
      </w:r>
      <w:r w:rsidR="00B7307E">
        <w:rPr>
          <w:sz w:val="24"/>
          <w:szCs w:val="24"/>
        </w:rPr>
        <w:t xml:space="preserve"> f</w:t>
      </w:r>
      <w:r w:rsidRPr="00BE7DBE">
        <w:rPr>
          <w:sz w:val="24"/>
          <w:szCs w:val="24"/>
        </w:rPr>
        <w:t>or those who indicated on Checkpoint #2 that you plan</w:t>
      </w:r>
      <w:r w:rsidR="00B7307E">
        <w:rPr>
          <w:sz w:val="24"/>
          <w:szCs w:val="24"/>
        </w:rPr>
        <w:t>ned</w:t>
      </w:r>
      <w:r w:rsidRPr="00BE7DBE">
        <w:rPr>
          <w:sz w:val="24"/>
          <w:szCs w:val="24"/>
        </w:rPr>
        <w:t xml:space="preserve"> to do </w:t>
      </w:r>
      <w:r w:rsidR="00B7307E" w:rsidRPr="00986F6F">
        <w:rPr>
          <w:sz w:val="24"/>
          <w:szCs w:val="24"/>
        </w:rPr>
        <w:t>it</w:t>
      </w:r>
      <w:r w:rsidRPr="00BE7DBE">
        <w:rPr>
          <w:sz w:val="24"/>
          <w:szCs w:val="24"/>
        </w:rPr>
        <w:t>:</w:t>
      </w:r>
      <w:r w:rsidR="00986F6F">
        <w:rPr>
          <w:sz w:val="24"/>
          <w:szCs w:val="24"/>
        </w:rPr>
        <w:t xml:space="preserve"> must still </w:t>
      </w:r>
      <w:r w:rsidRPr="00BE7DBE">
        <w:rPr>
          <w:sz w:val="24"/>
          <w:szCs w:val="24"/>
        </w:rPr>
        <w:t xml:space="preserve">upload pictures of </w:t>
      </w:r>
      <w:r w:rsidR="00A56B5E">
        <w:rPr>
          <w:sz w:val="24"/>
          <w:szCs w:val="24"/>
        </w:rPr>
        <w:t xml:space="preserve">your </w:t>
      </w:r>
      <w:bookmarkStart w:id="0" w:name="_GoBack"/>
      <w:bookmarkEnd w:id="0"/>
      <w:r w:rsidRPr="00BE7DBE">
        <w:rPr>
          <w:sz w:val="24"/>
          <w:szCs w:val="24"/>
        </w:rPr>
        <w:t xml:space="preserve">final product </w:t>
      </w:r>
      <w:r w:rsidR="00943685">
        <w:rPr>
          <w:sz w:val="24"/>
          <w:szCs w:val="24"/>
        </w:rPr>
        <w:t xml:space="preserve">&amp; your </w:t>
      </w:r>
      <w:r w:rsidR="00A56B5E">
        <w:rPr>
          <w:sz w:val="24"/>
          <w:szCs w:val="24"/>
        </w:rPr>
        <w:t xml:space="preserve">trifold </w:t>
      </w:r>
      <w:r w:rsidRPr="00BE7DBE">
        <w:rPr>
          <w:sz w:val="24"/>
          <w:szCs w:val="24"/>
        </w:rPr>
        <w:t xml:space="preserve">by 3/16 @10 PM </w:t>
      </w:r>
      <w:r w:rsidR="00986F6F">
        <w:rPr>
          <w:sz w:val="24"/>
          <w:szCs w:val="24"/>
        </w:rPr>
        <w:t xml:space="preserve">for </w:t>
      </w:r>
      <w:r w:rsidRPr="00BE7DBE">
        <w:rPr>
          <w:sz w:val="24"/>
          <w:szCs w:val="24"/>
        </w:rPr>
        <w:t>extra points</w:t>
      </w:r>
      <w:r w:rsidR="00986F6F">
        <w:rPr>
          <w:sz w:val="24"/>
          <w:szCs w:val="24"/>
        </w:rPr>
        <w:t>.</w:t>
      </w:r>
      <w:r w:rsidRPr="00BE7DBE">
        <w:rPr>
          <w:sz w:val="24"/>
          <w:szCs w:val="24"/>
        </w:rPr>
        <w:t xml:space="preserve"> </w:t>
      </w:r>
    </w:p>
    <w:p w14:paraId="67285A85" w14:textId="2EAEF4F9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 xml:space="preserve">5) </w:t>
      </w:r>
      <w:r w:rsidRPr="00BE7DBE">
        <w:rPr>
          <w:b/>
          <w:bCs/>
          <w:sz w:val="24"/>
          <w:szCs w:val="24"/>
        </w:rPr>
        <w:t>Unit Tests and Quizzes</w:t>
      </w:r>
      <w:r w:rsidRPr="00BE7DBE">
        <w:rPr>
          <w:sz w:val="24"/>
          <w:szCs w:val="24"/>
        </w:rPr>
        <w:t>- how will we do that virtually? I have no idea…yet. I’ll be working on a solution to that.</w:t>
      </w:r>
      <w:r w:rsidR="00982772">
        <w:rPr>
          <w:sz w:val="24"/>
          <w:szCs w:val="24"/>
        </w:rPr>
        <w:t xml:space="preserve"> Plan to take major test(s) a day or 2 after we return</w:t>
      </w:r>
      <w:r w:rsidR="00583459">
        <w:rPr>
          <w:sz w:val="24"/>
          <w:szCs w:val="24"/>
        </w:rPr>
        <w:t xml:space="preserve"> (NOT the 1</w:t>
      </w:r>
      <w:r w:rsidR="00583459" w:rsidRPr="00583459">
        <w:rPr>
          <w:sz w:val="24"/>
          <w:szCs w:val="24"/>
          <w:vertAlign w:val="superscript"/>
        </w:rPr>
        <w:t>st</w:t>
      </w:r>
      <w:r w:rsidR="00583459">
        <w:rPr>
          <w:sz w:val="24"/>
          <w:szCs w:val="24"/>
        </w:rPr>
        <w:t xml:space="preserve"> day)</w:t>
      </w:r>
      <w:r w:rsidR="00982772">
        <w:rPr>
          <w:sz w:val="24"/>
          <w:szCs w:val="24"/>
        </w:rPr>
        <w:t>. I may assign a formative quiz or 2 while we’re away from school</w:t>
      </w:r>
      <w:r w:rsidR="00E70668">
        <w:rPr>
          <w:sz w:val="24"/>
          <w:szCs w:val="24"/>
        </w:rPr>
        <w:t>. I’ll send a Remind if that’s the case.</w:t>
      </w:r>
      <w:r w:rsidR="00982772">
        <w:rPr>
          <w:sz w:val="24"/>
          <w:szCs w:val="24"/>
        </w:rPr>
        <w:t xml:space="preserve">  </w:t>
      </w:r>
    </w:p>
    <w:p w14:paraId="12258253" w14:textId="763E2CF8" w:rsidR="00BE7DBE" w:rsidRP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 xml:space="preserve">6) </w:t>
      </w:r>
      <w:r w:rsidRPr="00BE7DBE">
        <w:rPr>
          <w:b/>
          <w:bCs/>
          <w:sz w:val="24"/>
          <w:szCs w:val="24"/>
        </w:rPr>
        <w:t>No Reminds</w:t>
      </w:r>
      <w:r w:rsidRPr="00BE7DBE">
        <w:rPr>
          <w:sz w:val="24"/>
          <w:szCs w:val="24"/>
        </w:rPr>
        <w:t xml:space="preserve"> on weekdays before 9 AM or after 10 PM. Weekends- 2:00 PM to </w:t>
      </w:r>
      <w:r w:rsidR="00FD4AC0">
        <w:rPr>
          <w:sz w:val="24"/>
          <w:szCs w:val="24"/>
        </w:rPr>
        <w:t>9</w:t>
      </w:r>
      <w:r w:rsidRPr="00BE7DBE">
        <w:rPr>
          <w:sz w:val="24"/>
          <w:szCs w:val="24"/>
        </w:rPr>
        <w:t xml:space="preserve">:00 PM </w:t>
      </w:r>
      <w:r w:rsidRPr="00BE7DBE">
        <w:rPr>
          <w:sz w:val="24"/>
          <w:szCs w:val="24"/>
          <w:u w:val="single"/>
        </w:rPr>
        <w:t>ONLY</w:t>
      </w:r>
      <w:r w:rsidR="00FD4AC0" w:rsidRPr="00FD4AC0">
        <w:rPr>
          <w:sz w:val="24"/>
          <w:szCs w:val="24"/>
        </w:rPr>
        <w:t>.</w:t>
      </w:r>
      <w:r w:rsidR="00FD4AC0">
        <w:rPr>
          <w:sz w:val="24"/>
          <w:szCs w:val="24"/>
        </w:rPr>
        <w:t xml:space="preserve"> </w:t>
      </w:r>
      <w:r w:rsidR="00FD4AC0" w:rsidRPr="00FD4AC0">
        <w:rPr>
          <w:sz w:val="24"/>
          <w:szCs w:val="24"/>
        </w:rPr>
        <w:t xml:space="preserve">Please </w:t>
      </w:r>
      <w:r w:rsidR="00FD4AC0">
        <w:rPr>
          <w:sz w:val="24"/>
          <w:szCs w:val="24"/>
        </w:rPr>
        <w:t xml:space="preserve">be patient, as you likely won’t receive </w:t>
      </w:r>
      <w:r w:rsidR="00FD4AC0" w:rsidRPr="00FD4AC0">
        <w:rPr>
          <w:sz w:val="24"/>
          <w:szCs w:val="24"/>
        </w:rPr>
        <w:t xml:space="preserve">an </w:t>
      </w:r>
      <w:r w:rsidR="00FD4AC0" w:rsidRPr="00FD4AC0">
        <w:rPr>
          <w:sz w:val="24"/>
          <w:szCs w:val="24"/>
          <w:u w:val="single"/>
        </w:rPr>
        <w:t>immediate</w:t>
      </w:r>
      <w:r w:rsidR="00FD4AC0" w:rsidRPr="00FD4AC0">
        <w:rPr>
          <w:sz w:val="24"/>
          <w:szCs w:val="24"/>
        </w:rPr>
        <w:t xml:space="preserve"> reply</w:t>
      </w:r>
      <w:r w:rsidR="00FD4AC0">
        <w:rPr>
          <w:sz w:val="24"/>
          <w:szCs w:val="24"/>
        </w:rPr>
        <w:t>. I have 63 students this semester, plus 5</w:t>
      </w:r>
      <w:r w:rsidR="00B7307E">
        <w:rPr>
          <w:sz w:val="24"/>
          <w:szCs w:val="24"/>
        </w:rPr>
        <w:t>8</w:t>
      </w:r>
      <w:r w:rsidR="00FD4AC0">
        <w:rPr>
          <w:sz w:val="24"/>
          <w:szCs w:val="24"/>
        </w:rPr>
        <w:t xml:space="preserve"> kids from last semester </w:t>
      </w:r>
      <w:r w:rsidR="00595C40">
        <w:rPr>
          <w:sz w:val="24"/>
          <w:szCs w:val="24"/>
        </w:rPr>
        <w:t>who</w:t>
      </w:r>
      <w:r w:rsidR="00FD4AC0">
        <w:rPr>
          <w:sz w:val="24"/>
          <w:szCs w:val="24"/>
        </w:rPr>
        <w:t xml:space="preserve"> have been meeting weekly </w:t>
      </w:r>
      <w:r w:rsidR="00595C40">
        <w:rPr>
          <w:sz w:val="24"/>
          <w:szCs w:val="24"/>
        </w:rPr>
        <w:t xml:space="preserve">with me </w:t>
      </w:r>
      <w:r w:rsidR="00FD4AC0">
        <w:rPr>
          <w:sz w:val="24"/>
          <w:szCs w:val="24"/>
        </w:rPr>
        <w:t>after school to prepare for AP Bio exam</w:t>
      </w:r>
      <w:r w:rsidR="00595C40">
        <w:rPr>
          <w:sz w:val="24"/>
          <w:szCs w:val="24"/>
        </w:rPr>
        <w:t xml:space="preserve"> (</w:t>
      </w:r>
      <w:r w:rsidR="00B7307E">
        <w:rPr>
          <w:sz w:val="24"/>
          <w:szCs w:val="24"/>
        </w:rPr>
        <w:t>there are also</w:t>
      </w:r>
      <w:r w:rsidR="00595C40">
        <w:rPr>
          <w:sz w:val="24"/>
          <w:szCs w:val="24"/>
        </w:rPr>
        <w:t xml:space="preserve"> emails, scheduled teacher collaborati</w:t>
      </w:r>
      <w:r w:rsidR="00B7307E">
        <w:rPr>
          <w:sz w:val="24"/>
          <w:szCs w:val="24"/>
        </w:rPr>
        <w:t>ve</w:t>
      </w:r>
      <w:r w:rsidR="00595C40">
        <w:rPr>
          <w:sz w:val="24"/>
          <w:szCs w:val="24"/>
        </w:rPr>
        <w:t xml:space="preserve"> groups, </w:t>
      </w:r>
      <w:proofErr w:type="spellStart"/>
      <w:r w:rsidR="00595C40">
        <w:rPr>
          <w:sz w:val="24"/>
          <w:szCs w:val="24"/>
        </w:rPr>
        <w:t>etc</w:t>
      </w:r>
      <w:proofErr w:type="spellEnd"/>
      <w:r w:rsidR="00595C40">
        <w:rPr>
          <w:sz w:val="24"/>
          <w:szCs w:val="24"/>
        </w:rPr>
        <w:t>)</w:t>
      </w:r>
    </w:p>
    <w:p w14:paraId="4405741B" w14:textId="14D44E23" w:rsidR="00BE7DBE" w:rsidRDefault="00BE7DBE" w:rsidP="00BE7DBE">
      <w:pPr>
        <w:rPr>
          <w:sz w:val="24"/>
          <w:szCs w:val="24"/>
        </w:rPr>
      </w:pPr>
      <w:r w:rsidRPr="00BE7DBE">
        <w:rPr>
          <w:sz w:val="24"/>
          <w:szCs w:val="24"/>
        </w:rPr>
        <w:t>7) If anyone wants to check out a Mader book, see me the last 15 min</w:t>
      </w:r>
      <w:r>
        <w:rPr>
          <w:sz w:val="24"/>
          <w:szCs w:val="24"/>
        </w:rPr>
        <w:t>utes</w:t>
      </w:r>
      <w:r w:rsidRPr="00BE7DBE">
        <w:rPr>
          <w:sz w:val="24"/>
          <w:szCs w:val="24"/>
        </w:rPr>
        <w:t xml:space="preserve"> of class</w:t>
      </w:r>
      <w:r w:rsidR="00986F6F">
        <w:rPr>
          <w:sz w:val="24"/>
          <w:szCs w:val="24"/>
        </w:rPr>
        <w:t xml:space="preserve"> today.</w:t>
      </w:r>
    </w:p>
    <w:p w14:paraId="44B20FAC" w14:textId="1EC000F7" w:rsidR="00BE7DBE" w:rsidRPr="00BE7DBE" w:rsidRDefault="00A14D85" w:rsidP="00BE7DBE">
      <w:pP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14D85">
        <w:rPr>
          <w:b/>
          <w:bCs/>
          <w:color w:val="FF0000"/>
          <w:sz w:val="24"/>
          <w:szCs w:val="24"/>
          <w:u w:val="single"/>
        </w:rPr>
        <w:t xml:space="preserve">NEW </w:t>
      </w:r>
      <w:r>
        <w:rPr>
          <w:sz w:val="24"/>
          <w:szCs w:val="24"/>
        </w:rPr>
        <w:t xml:space="preserve">(3/13/20 @ 11:00 AM)- </w:t>
      </w:r>
      <w:r w:rsidR="00E70668">
        <w:rPr>
          <w:sz w:val="24"/>
          <w:szCs w:val="24"/>
        </w:rPr>
        <w:t xml:space="preserve">One teacher plans to use </w:t>
      </w:r>
      <w:r>
        <w:rPr>
          <w:sz w:val="24"/>
          <w:szCs w:val="24"/>
        </w:rPr>
        <w:t>Google Hangout and Google Meet</w:t>
      </w:r>
      <w:r w:rsidR="00E70668">
        <w:rPr>
          <w:sz w:val="24"/>
          <w:szCs w:val="24"/>
        </w:rPr>
        <w:t xml:space="preserve"> while we’re all at home. I’ll </w:t>
      </w:r>
      <w:r w:rsidR="00986F6F">
        <w:rPr>
          <w:sz w:val="24"/>
          <w:szCs w:val="24"/>
        </w:rPr>
        <w:t>explore</w:t>
      </w:r>
      <w:r w:rsidR="00E70668">
        <w:rPr>
          <w:sz w:val="24"/>
          <w:szCs w:val="24"/>
        </w:rPr>
        <w:t xml:space="preserve"> that possibility </w:t>
      </w:r>
      <w:r w:rsidR="00583459">
        <w:rPr>
          <w:sz w:val="24"/>
          <w:szCs w:val="24"/>
        </w:rPr>
        <w:t>next week</w:t>
      </w:r>
      <w:r w:rsidR="00E70668">
        <w:rPr>
          <w:sz w:val="24"/>
          <w:szCs w:val="24"/>
        </w:rPr>
        <w:t xml:space="preserve"> and let you know. </w:t>
      </w:r>
    </w:p>
    <w:p w14:paraId="63833412" w14:textId="325D14EF" w:rsidR="00BE7DBE" w:rsidRPr="00E70668" w:rsidRDefault="00BE7DBE">
      <w:pPr>
        <w:rPr>
          <w:sz w:val="24"/>
          <w:szCs w:val="24"/>
        </w:rPr>
      </w:pPr>
      <w:r w:rsidRPr="00BE7DBE">
        <w:rPr>
          <w:sz w:val="24"/>
          <w:szCs w:val="24"/>
        </w:rPr>
        <w:t>I’m sure I’m forgetting a ton, but at least it’s a start! Stay healthy, kiddos…we’ll get through this together</w:t>
      </w:r>
      <w:r w:rsidRPr="00BE7D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E7DBE" w:rsidRPr="00E7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BFA"/>
    <w:multiLevelType w:val="hybridMultilevel"/>
    <w:tmpl w:val="13923520"/>
    <w:lvl w:ilvl="0" w:tplc="690450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D5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E3C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0A0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A5A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22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86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E8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89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BE"/>
    <w:rsid w:val="00065AE2"/>
    <w:rsid w:val="0018530C"/>
    <w:rsid w:val="00583459"/>
    <w:rsid w:val="00595C40"/>
    <w:rsid w:val="007D4235"/>
    <w:rsid w:val="00834DF1"/>
    <w:rsid w:val="00943685"/>
    <w:rsid w:val="00982772"/>
    <w:rsid w:val="00986F6F"/>
    <w:rsid w:val="00A14D85"/>
    <w:rsid w:val="00A56B5E"/>
    <w:rsid w:val="00B7307E"/>
    <w:rsid w:val="00BE7DBE"/>
    <w:rsid w:val="00C20027"/>
    <w:rsid w:val="00C230EF"/>
    <w:rsid w:val="00E70668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21A5"/>
  <w15:chartTrackingRefBased/>
  <w15:docId w15:val="{9949945D-9284-4AB5-BAB1-8F4845C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34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7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estpre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E490A-CC60-406D-8A7B-098C981242A2}">
  <ds:schemaRefs>
    <ds:schemaRef ds:uri="http://purl.org/dc/dcmitype/"/>
    <ds:schemaRef ds:uri="83c86a63-cfa1-41ab-9d88-bd294eaf28f2"/>
    <ds:schemaRef ds:uri="0e806270-d121-4cfa-8b9b-1627ac8bf0dd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BA21F6-539A-4C74-968A-CFE925FF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4E398-5105-4548-8D9E-2A06FBA5C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7</cp:revision>
  <cp:lastPrinted>2020-03-13T15:41:00Z</cp:lastPrinted>
  <dcterms:created xsi:type="dcterms:W3CDTF">2020-03-15T21:51:00Z</dcterms:created>
  <dcterms:modified xsi:type="dcterms:W3CDTF">2020-03-15T22:41:00Z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